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CD" w:rsidRPr="00AB511B" w:rsidRDefault="001850CD" w:rsidP="001850CD">
      <w:pPr>
        <w:spacing w:line="240" w:lineRule="auto"/>
        <w:contextualSpacing/>
        <w:rPr>
          <w:rFonts w:ascii="Ebrima" w:hAnsi="Ebrima"/>
          <w:sz w:val="24"/>
          <w:szCs w:val="24"/>
        </w:rPr>
      </w:pPr>
      <w:r w:rsidRPr="00AB511B">
        <w:rPr>
          <w:rFonts w:ascii="Ebrima" w:hAnsi="Ebrima"/>
          <w:sz w:val="24"/>
          <w:szCs w:val="24"/>
        </w:rPr>
        <w:t xml:space="preserve">Škola :  </w:t>
      </w:r>
      <w:r>
        <w:rPr>
          <w:rFonts w:ascii="Ebrima" w:hAnsi="Ebrima"/>
          <w:sz w:val="24"/>
          <w:szCs w:val="24"/>
        </w:rPr>
        <w:t>Osnovna škola Milana Langa</w:t>
      </w:r>
      <w:r w:rsidRPr="00AB511B">
        <w:rPr>
          <w:rFonts w:ascii="Ebrima" w:hAnsi="Ebrima"/>
          <w:sz w:val="24"/>
          <w:szCs w:val="24"/>
        </w:rPr>
        <w:t xml:space="preserve">  -    </w:t>
      </w:r>
      <w:r w:rsidRPr="00AB511B">
        <w:rPr>
          <w:rFonts w:ascii="Ebrima" w:hAnsi="Ebrima"/>
          <w:color w:val="548DD4"/>
          <w:sz w:val="24"/>
          <w:szCs w:val="24"/>
        </w:rPr>
        <w:t xml:space="preserve">PRVI RAZRED </w:t>
      </w:r>
      <w:r>
        <w:rPr>
          <w:rFonts w:ascii="Ebrima" w:hAnsi="Ebrima"/>
          <w:color w:val="548DD4"/>
          <w:sz w:val="24"/>
          <w:szCs w:val="24"/>
        </w:rPr>
        <w:t>C</w:t>
      </w:r>
      <w:r>
        <w:rPr>
          <w:rFonts w:ascii="Ebrima" w:hAnsi="Ebrima"/>
          <w:color w:val="548DD4"/>
          <w:sz w:val="24"/>
          <w:szCs w:val="24"/>
        </w:rPr>
        <w:t xml:space="preserve"> </w:t>
      </w:r>
      <w:r w:rsidRPr="00AB511B">
        <w:rPr>
          <w:rFonts w:ascii="Ebrima" w:hAnsi="Ebrima"/>
          <w:color w:val="548DD4"/>
          <w:sz w:val="24"/>
          <w:szCs w:val="24"/>
        </w:rPr>
        <w:t xml:space="preserve">-  </w:t>
      </w:r>
      <w:r>
        <w:rPr>
          <w:rFonts w:ascii="Ebrima" w:hAnsi="Ebrima"/>
          <w:color w:val="548DD4"/>
          <w:sz w:val="24"/>
          <w:szCs w:val="24"/>
        </w:rPr>
        <w:t>veljača 2015.</w:t>
      </w:r>
      <w:r w:rsidRPr="00AB511B">
        <w:rPr>
          <w:rFonts w:ascii="Ebrima" w:hAnsi="Ebrima"/>
          <w:color w:val="548DD4"/>
          <w:sz w:val="24"/>
          <w:szCs w:val="24"/>
        </w:rPr>
        <w:t xml:space="preserve"> </w:t>
      </w:r>
      <w:r w:rsidRPr="00AB511B">
        <w:rPr>
          <w:rFonts w:ascii="Ebrima" w:hAnsi="Ebrima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1850CD" w:rsidRPr="00AB511B" w:rsidRDefault="001850CD" w:rsidP="001850CD">
      <w:pPr>
        <w:spacing w:line="240" w:lineRule="auto"/>
        <w:contextualSpacing/>
        <w:rPr>
          <w:rFonts w:ascii="Ebrima" w:hAnsi="Ebrima"/>
          <w:sz w:val="24"/>
          <w:szCs w:val="24"/>
        </w:rPr>
      </w:pPr>
    </w:p>
    <w:p w:rsidR="001850CD" w:rsidRPr="00AB511B" w:rsidRDefault="001850CD" w:rsidP="001850CD">
      <w:pPr>
        <w:spacing w:line="240" w:lineRule="auto"/>
        <w:contextualSpacing/>
        <w:rPr>
          <w:rFonts w:ascii="Ebrima" w:hAnsi="Ebrima"/>
          <w:sz w:val="24"/>
          <w:szCs w:val="24"/>
          <w:u w:val="double"/>
        </w:rPr>
      </w:pPr>
      <w:r w:rsidRPr="00AB511B">
        <w:rPr>
          <w:rFonts w:ascii="Ebrima" w:hAnsi="Ebrima"/>
          <w:sz w:val="24"/>
          <w:szCs w:val="24"/>
          <w:u w:val="double"/>
        </w:rPr>
        <w:t>Učitelji</w:t>
      </w:r>
      <w:r>
        <w:rPr>
          <w:rFonts w:ascii="Ebrima" w:hAnsi="Ebrima"/>
          <w:sz w:val="24"/>
          <w:szCs w:val="24"/>
          <w:u w:val="double"/>
        </w:rPr>
        <w:t xml:space="preserve">ca: Aleksandra </w:t>
      </w:r>
      <w:proofErr w:type="spellStart"/>
      <w:r>
        <w:rPr>
          <w:rFonts w:ascii="Ebrima" w:hAnsi="Ebrima"/>
          <w:sz w:val="24"/>
          <w:szCs w:val="24"/>
          <w:u w:val="double"/>
        </w:rPr>
        <w:t>Gudlin</w:t>
      </w:r>
      <w:proofErr w:type="spellEnd"/>
      <w:r>
        <w:rPr>
          <w:rFonts w:ascii="Ebrima" w:hAnsi="Ebrima"/>
          <w:sz w:val="24"/>
          <w:szCs w:val="24"/>
          <w:u w:val="double"/>
        </w:rPr>
        <w:t xml:space="preserve"> </w:t>
      </w:r>
      <w:proofErr w:type="spellStart"/>
      <w:r>
        <w:rPr>
          <w:rFonts w:ascii="Ebrima" w:hAnsi="Ebrima"/>
          <w:sz w:val="24"/>
          <w:szCs w:val="24"/>
          <w:u w:val="double"/>
        </w:rPr>
        <w:t>Mićić</w:t>
      </w:r>
      <w:proofErr w:type="spellEnd"/>
    </w:p>
    <w:p w:rsidR="001850CD" w:rsidRPr="00AB511B" w:rsidRDefault="001850CD" w:rsidP="001850CD">
      <w:pPr>
        <w:spacing w:line="240" w:lineRule="auto"/>
        <w:contextualSpacing/>
        <w:rPr>
          <w:rFonts w:ascii="Ebrima" w:hAnsi="Ebrima"/>
          <w:sz w:val="24"/>
          <w:szCs w:val="24"/>
        </w:rPr>
      </w:pPr>
    </w:p>
    <w:p w:rsidR="001850CD" w:rsidRPr="00AB511B" w:rsidRDefault="001850CD" w:rsidP="001850CD">
      <w:pPr>
        <w:spacing w:line="240" w:lineRule="auto"/>
        <w:contextualSpacing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100.dan škole</w:t>
      </w:r>
    </w:p>
    <w:p w:rsidR="001850CD" w:rsidRPr="00AB511B" w:rsidRDefault="001850CD" w:rsidP="001850CD">
      <w:pPr>
        <w:spacing w:line="240" w:lineRule="auto"/>
        <w:contextualSpacing/>
        <w:rPr>
          <w:rFonts w:ascii="Ebrima" w:hAnsi="Ebrima"/>
          <w:sz w:val="24"/>
          <w:szCs w:val="24"/>
        </w:rPr>
      </w:pPr>
    </w:p>
    <w:p w:rsidR="001850CD" w:rsidRPr="00AB511B" w:rsidRDefault="001850CD" w:rsidP="001850CD">
      <w:pPr>
        <w:spacing w:line="240" w:lineRule="auto"/>
        <w:contextualSpacing/>
        <w:rPr>
          <w:rFonts w:ascii="Ebrima" w:hAnsi="Ebrima"/>
          <w:sz w:val="24"/>
          <w:szCs w:val="24"/>
        </w:rPr>
      </w:pPr>
      <w:r w:rsidRPr="00AB511B">
        <w:rPr>
          <w:rFonts w:ascii="Ebrima" w:hAnsi="Ebrima"/>
          <w:sz w:val="24"/>
          <w:szCs w:val="24"/>
        </w:rPr>
        <w:t xml:space="preserve">Izvedbeni plan i program GOO-a (nastavne jedinice, izvannastavne aktivnost, projekta i dr.)       </w:t>
      </w:r>
    </w:p>
    <w:tbl>
      <w:tblPr>
        <w:tblpPr w:leftFromText="180" w:rightFromText="180" w:vertAnchor="text" w:horzAnchor="margin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3"/>
        <w:gridCol w:w="1695"/>
        <w:gridCol w:w="10802"/>
      </w:tblGrid>
      <w:tr w:rsidR="001850CD" w:rsidRPr="00AB511B" w:rsidTr="00F16803">
        <w:tc>
          <w:tcPr>
            <w:tcW w:w="3510" w:type="dxa"/>
            <w:gridSpan w:val="2"/>
          </w:tcPr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  <w:r>
              <w:rPr>
                <w:rFonts w:ascii="Ebrima" w:hAnsi="Ebrima"/>
                <w:sz w:val="24"/>
                <w:szCs w:val="24"/>
              </w:rPr>
              <w:t>Naziv</w:t>
            </w:r>
          </w:p>
        </w:tc>
        <w:tc>
          <w:tcPr>
            <w:tcW w:w="10490" w:type="dxa"/>
          </w:tcPr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8"/>
                <w:szCs w:val="28"/>
              </w:rPr>
            </w:pPr>
            <w:r w:rsidRPr="00AB511B">
              <w:rPr>
                <w:rFonts w:ascii="Ebrima" w:hAnsi="Ebrima"/>
                <w:sz w:val="28"/>
                <w:szCs w:val="28"/>
              </w:rPr>
              <w:t xml:space="preserve">                            </w:t>
            </w: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color w:val="548DD4"/>
                <w:sz w:val="28"/>
                <w:szCs w:val="28"/>
              </w:rPr>
            </w:pPr>
            <w:r w:rsidRPr="00AB511B">
              <w:rPr>
                <w:rFonts w:ascii="Ebrima" w:hAnsi="Ebrima"/>
                <w:sz w:val="28"/>
                <w:szCs w:val="28"/>
              </w:rPr>
              <w:t xml:space="preserve">                                    </w:t>
            </w:r>
            <w:r>
              <w:rPr>
                <w:rFonts w:ascii="Ebrima" w:hAnsi="Ebrima"/>
                <w:color w:val="548DD4"/>
                <w:sz w:val="28"/>
                <w:szCs w:val="28"/>
              </w:rPr>
              <w:t>100.dan škole</w:t>
            </w:r>
          </w:p>
        </w:tc>
      </w:tr>
      <w:tr w:rsidR="001850CD" w:rsidRPr="00AB511B" w:rsidTr="00F16803">
        <w:trPr>
          <w:trHeight w:val="447"/>
        </w:trPr>
        <w:tc>
          <w:tcPr>
            <w:tcW w:w="3510" w:type="dxa"/>
            <w:gridSpan w:val="2"/>
          </w:tcPr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  <w:r w:rsidRPr="00AB511B">
              <w:rPr>
                <w:rFonts w:ascii="Ebrima" w:hAnsi="Ebrima"/>
                <w:sz w:val="24"/>
                <w:szCs w:val="24"/>
              </w:rPr>
              <w:t>Svrha</w:t>
            </w: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  <w:u w:val="double"/>
              </w:rPr>
            </w:pPr>
          </w:p>
        </w:tc>
        <w:tc>
          <w:tcPr>
            <w:tcW w:w="10490" w:type="dxa"/>
          </w:tcPr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  <w:r>
              <w:rPr>
                <w:rFonts w:ascii="Ebrima" w:hAnsi="Ebrima"/>
                <w:sz w:val="24"/>
                <w:szCs w:val="24"/>
              </w:rPr>
              <w:t>U</w:t>
            </w:r>
            <w:r w:rsidRPr="00AB511B">
              <w:rPr>
                <w:rFonts w:ascii="Ebrima" w:hAnsi="Ebrima"/>
                <w:sz w:val="24"/>
                <w:szCs w:val="24"/>
              </w:rPr>
              <w:t>čenici bi kroz aktivnosti stekli kompetencije komuniciranja na materinjem jeziku, razvijali bi socijalna i građanska prava i dužnosti kao dio zajednice, razvijali bi i osvještavali vlastitu kulturološku dimenziju.</w:t>
            </w: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  <w:r w:rsidRPr="00AB511B">
              <w:rPr>
                <w:rFonts w:ascii="Ebrima" w:hAnsi="Ebrima"/>
                <w:sz w:val="24"/>
                <w:szCs w:val="24"/>
              </w:rPr>
              <w:t>Unutar predmetnih sadržaja svaki učitelj sudionik ovog projekta odabrao bi sadržaje primjerene učenikovoj dobi. Poticali bi se kod učenika jezično komunikacijske vještine u izražavanju, društveno humanističke u socijalnim, lokalnim i nacionalnim obraćanjima ostalim sudionicima projekta i tjelesno zdravstvena područja koja bi bila integrirani dio samog projekta.</w:t>
            </w: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  <w:r w:rsidRPr="00AB511B">
              <w:rPr>
                <w:rFonts w:ascii="Ebrima" w:hAnsi="Ebrima"/>
                <w:sz w:val="24"/>
                <w:szCs w:val="24"/>
              </w:rPr>
              <w:t>Glavni način učenja učenika bi bila primjerena i navođena igra, te poticaji koji bi ih sami potaknuli u osvještavanje osobnog i socijalnog razvoja unutar same razredne zajednice. Razvijale bi se i aktivne kompetencije građanskog odgoja i obrazovanja.</w:t>
            </w:r>
          </w:p>
        </w:tc>
      </w:tr>
      <w:tr w:rsidR="001850CD" w:rsidRPr="00AB511B" w:rsidTr="00F16803">
        <w:tc>
          <w:tcPr>
            <w:tcW w:w="3510" w:type="dxa"/>
            <w:gridSpan w:val="2"/>
          </w:tcPr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i/>
                <w:sz w:val="24"/>
                <w:szCs w:val="24"/>
              </w:rPr>
            </w:pP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i/>
                <w:sz w:val="24"/>
                <w:szCs w:val="24"/>
              </w:rPr>
            </w:pPr>
            <w:r w:rsidRPr="00AB511B">
              <w:rPr>
                <w:rFonts w:ascii="Ebrima" w:hAnsi="Ebrima"/>
                <w:i/>
                <w:sz w:val="24"/>
                <w:szCs w:val="24"/>
              </w:rPr>
              <w:t>Ishodi</w:t>
            </w: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i/>
                <w:sz w:val="24"/>
                <w:szCs w:val="24"/>
              </w:rPr>
            </w:pP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i/>
                <w:sz w:val="24"/>
                <w:szCs w:val="24"/>
              </w:rPr>
            </w:pP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i/>
                <w:sz w:val="24"/>
                <w:szCs w:val="24"/>
              </w:rPr>
            </w:pPr>
            <w:r w:rsidRPr="00AB511B">
              <w:rPr>
                <w:rFonts w:ascii="Ebrima" w:hAnsi="Ebrima"/>
                <w:i/>
                <w:sz w:val="24"/>
                <w:szCs w:val="24"/>
              </w:rPr>
              <w:t xml:space="preserve">Strukturne dimenzije građanske kompetencije : </w:t>
            </w:r>
          </w:p>
          <w:p w:rsidR="001850CD" w:rsidRPr="00AB511B" w:rsidRDefault="001850CD" w:rsidP="001850C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Ebrima" w:hAnsi="Ebrima"/>
                <w:i/>
                <w:sz w:val="24"/>
                <w:szCs w:val="24"/>
              </w:rPr>
            </w:pPr>
            <w:r w:rsidRPr="00AB511B">
              <w:rPr>
                <w:rFonts w:ascii="Ebrima" w:hAnsi="Ebrima"/>
                <w:i/>
                <w:sz w:val="24"/>
                <w:szCs w:val="24"/>
              </w:rPr>
              <w:t>ljudsko – pravna dimenzija</w:t>
            </w:r>
          </w:p>
          <w:p w:rsidR="001850CD" w:rsidRPr="00AB511B" w:rsidRDefault="001850CD" w:rsidP="001850C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Ebrima" w:hAnsi="Ebrima"/>
                <w:i/>
                <w:sz w:val="24"/>
                <w:szCs w:val="24"/>
              </w:rPr>
            </w:pPr>
            <w:r w:rsidRPr="00AB511B">
              <w:rPr>
                <w:rFonts w:ascii="Ebrima" w:hAnsi="Ebrima"/>
                <w:i/>
                <w:sz w:val="24"/>
                <w:szCs w:val="24"/>
              </w:rPr>
              <w:t>društvena dimenzija</w:t>
            </w:r>
          </w:p>
          <w:p w:rsidR="001850CD" w:rsidRPr="00AB511B" w:rsidRDefault="001850CD" w:rsidP="001850C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Ebrima" w:hAnsi="Ebrima"/>
                <w:i/>
                <w:sz w:val="24"/>
                <w:szCs w:val="24"/>
              </w:rPr>
            </w:pPr>
            <w:r w:rsidRPr="00AB511B">
              <w:rPr>
                <w:rFonts w:ascii="Ebrima" w:hAnsi="Ebrima"/>
                <w:i/>
                <w:sz w:val="24"/>
                <w:szCs w:val="24"/>
              </w:rPr>
              <w:t>kulturološka dimenzija</w:t>
            </w: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i/>
                <w:sz w:val="24"/>
                <w:szCs w:val="24"/>
              </w:rPr>
            </w:pP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i/>
                <w:sz w:val="24"/>
                <w:szCs w:val="24"/>
              </w:rPr>
            </w:pPr>
          </w:p>
          <w:p w:rsidR="001850CD" w:rsidRDefault="001850CD" w:rsidP="00F16803">
            <w:pPr>
              <w:spacing w:after="0" w:line="240" w:lineRule="auto"/>
              <w:contextualSpacing/>
              <w:rPr>
                <w:rFonts w:ascii="Ebrima" w:hAnsi="Ebrima"/>
                <w:i/>
                <w:sz w:val="24"/>
                <w:szCs w:val="24"/>
              </w:rPr>
            </w:pPr>
          </w:p>
          <w:p w:rsidR="001850CD" w:rsidRDefault="001850CD" w:rsidP="00F16803">
            <w:pPr>
              <w:spacing w:after="0" w:line="240" w:lineRule="auto"/>
              <w:contextualSpacing/>
              <w:rPr>
                <w:rFonts w:ascii="Ebrima" w:hAnsi="Ebrima"/>
                <w:i/>
                <w:sz w:val="24"/>
                <w:szCs w:val="24"/>
              </w:rPr>
            </w:pPr>
          </w:p>
          <w:p w:rsidR="001850CD" w:rsidRDefault="001850CD" w:rsidP="00F16803">
            <w:pPr>
              <w:spacing w:after="0" w:line="240" w:lineRule="auto"/>
              <w:contextualSpacing/>
              <w:rPr>
                <w:rFonts w:ascii="Ebrima" w:hAnsi="Ebrima"/>
                <w:i/>
                <w:sz w:val="24"/>
                <w:szCs w:val="24"/>
              </w:rPr>
            </w:pPr>
          </w:p>
          <w:p w:rsidR="001850CD" w:rsidRDefault="001850CD" w:rsidP="00F16803">
            <w:pPr>
              <w:spacing w:after="0" w:line="240" w:lineRule="auto"/>
              <w:contextualSpacing/>
              <w:rPr>
                <w:rFonts w:ascii="Ebrima" w:hAnsi="Ebrima"/>
                <w:i/>
                <w:sz w:val="24"/>
                <w:szCs w:val="24"/>
              </w:rPr>
            </w:pPr>
          </w:p>
          <w:p w:rsidR="001850CD" w:rsidRDefault="001850CD" w:rsidP="00F16803">
            <w:pPr>
              <w:spacing w:after="0" w:line="240" w:lineRule="auto"/>
              <w:contextualSpacing/>
              <w:rPr>
                <w:rFonts w:ascii="Ebrima" w:hAnsi="Ebrima"/>
                <w:i/>
                <w:sz w:val="24"/>
                <w:szCs w:val="24"/>
              </w:rPr>
            </w:pPr>
          </w:p>
          <w:p w:rsidR="001850CD" w:rsidRDefault="001850CD" w:rsidP="00F16803">
            <w:pPr>
              <w:spacing w:after="0" w:line="240" w:lineRule="auto"/>
              <w:contextualSpacing/>
              <w:rPr>
                <w:rFonts w:ascii="Ebrima" w:hAnsi="Ebrima"/>
                <w:i/>
                <w:sz w:val="24"/>
                <w:szCs w:val="24"/>
              </w:rPr>
            </w:pPr>
          </w:p>
          <w:p w:rsidR="001850CD" w:rsidRDefault="001850CD" w:rsidP="00F16803">
            <w:pPr>
              <w:spacing w:after="0" w:line="240" w:lineRule="auto"/>
              <w:contextualSpacing/>
              <w:rPr>
                <w:rFonts w:ascii="Ebrima" w:hAnsi="Ebrima"/>
                <w:i/>
                <w:sz w:val="24"/>
                <w:szCs w:val="24"/>
              </w:rPr>
            </w:pPr>
          </w:p>
          <w:p w:rsidR="001850CD" w:rsidRDefault="001850CD" w:rsidP="00F16803">
            <w:pPr>
              <w:spacing w:after="0" w:line="240" w:lineRule="auto"/>
              <w:contextualSpacing/>
              <w:rPr>
                <w:rFonts w:ascii="Ebrima" w:hAnsi="Ebrima"/>
                <w:i/>
                <w:sz w:val="24"/>
                <w:szCs w:val="24"/>
              </w:rPr>
            </w:pPr>
          </w:p>
          <w:p w:rsidR="001850CD" w:rsidRDefault="001850CD" w:rsidP="00F16803">
            <w:pPr>
              <w:spacing w:after="0" w:line="240" w:lineRule="auto"/>
              <w:contextualSpacing/>
              <w:rPr>
                <w:rFonts w:ascii="Ebrima" w:hAnsi="Ebrima"/>
                <w:i/>
                <w:sz w:val="24"/>
                <w:szCs w:val="24"/>
              </w:rPr>
            </w:pPr>
          </w:p>
          <w:p w:rsidR="001850CD" w:rsidRDefault="001850CD" w:rsidP="00F16803">
            <w:pPr>
              <w:spacing w:after="0" w:line="240" w:lineRule="auto"/>
              <w:contextualSpacing/>
              <w:rPr>
                <w:rFonts w:ascii="Ebrima" w:hAnsi="Ebrima"/>
                <w:i/>
                <w:sz w:val="24"/>
                <w:szCs w:val="24"/>
              </w:rPr>
            </w:pPr>
          </w:p>
          <w:p w:rsidR="001850CD" w:rsidRDefault="001850CD" w:rsidP="00F16803">
            <w:pPr>
              <w:spacing w:after="0" w:line="240" w:lineRule="auto"/>
              <w:contextualSpacing/>
              <w:rPr>
                <w:rFonts w:ascii="Ebrima" w:hAnsi="Ebrima"/>
                <w:i/>
                <w:sz w:val="24"/>
                <w:szCs w:val="24"/>
              </w:rPr>
            </w:pP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i/>
                <w:sz w:val="24"/>
                <w:szCs w:val="24"/>
              </w:rPr>
            </w:pPr>
            <w:r>
              <w:rPr>
                <w:rFonts w:ascii="Ebrima" w:hAnsi="Ebrima"/>
                <w:i/>
                <w:sz w:val="24"/>
                <w:szCs w:val="24"/>
              </w:rPr>
              <w:t>Tijek projekta</w:t>
            </w:r>
          </w:p>
        </w:tc>
        <w:tc>
          <w:tcPr>
            <w:tcW w:w="10490" w:type="dxa"/>
          </w:tcPr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u w:val="double"/>
              </w:rPr>
            </w:pPr>
            <w:r w:rsidRPr="00AB511B">
              <w:rPr>
                <w:rFonts w:ascii="Ebrima" w:hAnsi="Ebrima"/>
              </w:rPr>
              <w:lastRenderedPageBreak/>
              <w:t xml:space="preserve"> </w:t>
            </w:r>
            <w:r w:rsidRPr="00AB511B">
              <w:rPr>
                <w:rFonts w:ascii="Ebrima" w:hAnsi="Ebrima"/>
                <w:u w:val="double"/>
              </w:rPr>
              <w:t xml:space="preserve">Građansko znanje i razumijevanje </w:t>
            </w: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  <w:r w:rsidRPr="00AB511B">
              <w:rPr>
                <w:rFonts w:ascii="Ebrima" w:hAnsi="Ebrima"/>
                <w:sz w:val="24"/>
                <w:szCs w:val="24"/>
              </w:rPr>
              <w:t xml:space="preserve">1. Shvaća </w:t>
            </w:r>
            <w:r>
              <w:rPr>
                <w:rFonts w:ascii="Ebrima" w:hAnsi="Ebrima"/>
                <w:sz w:val="24"/>
                <w:szCs w:val="24"/>
              </w:rPr>
              <w:t xml:space="preserve">zajednicu(učenika) kao skupinu djece </w:t>
            </w:r>
            <w:r w:rsidRPr="00AB511B">
              <w:rPr>
                <w:rFonts w:ascii="Ebrima" w:hAnsi="Ebrima"/>
                <w:sz w:val="24"/>
                <w:szCs w:val="24"/>
              </w:rPr>
              <w:t xml:space="preserve">koja djeluje po određenim pravilima; razumije da se pod tim pravilima određuju prava i odgovornosti svih </w:t>
            </w:r>
            <w:r>
              <w:rPr>
                <w:rFonts w:ascii="Ebrima" w:hAnsi="Ebrima"/>
                <w:sz w:val="24"/>
                <w:szCs w:val="24"/>
              </w:rPr>
              <w:t>razredne zajednice.</w:t>
            </w: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  <w:r w:rsidRPr="00AB511B">
              <w:rPr>
                <w:rFonts w:ascii="Ebrima" w:hAnsi="Ebrima"/>
                <w:sz w:val="24"/>
                <w:szCs w:val="24"/>
              </w:rPr>
              <w:t xml:space="preserve">2. Zna </w:t>
            </w:r>
            <w:proofErr w:type="spellStart"/>
            <w:r w:rsidRPr="00AB511B">
              <w:rPr>
                <w:rFonts w:ascii="Ebrima" w:hAnsi="Ebrima"/>
                <w:sz w:val="24"/>
                <w:szCs w:val="24"/>
              </w:rPr>
              <w:t>nevesti</w:t>
            </w:r>
            <w:proofErr w:type="spellEnd"/>
            <w:r w:rsidRPr="00AB511B">
              <w:rPr>
                <w:rFonts w:ascii="Ebrima" w:hAnsi="Ebrima"/>
                <w:sz w:val="24"/>
                <w:szCs w:val="24"/>
              </w:rPr>
              <w:t xml:space="preserve"> neka od važnijih prava i odgovornosti koje imaju </w:t>
            </w:r>
            <w:r>
              <w:rPr>
                <w:rFonts w:ascii="Ebrima" w:hAnsi="Ebrima"/>
                <w:sz w:val="24"/>
                <w:szCs w:val="24"/>
              </w:rPr>
              <w:t>učenici u školu</w:t>
            </w:r>
            <w:r w:rsidRPr="00AB511B">
              <w:rPr>
                <w:rFonts w:ascii="Ebrima" w:hAnsi="Ebrima"/>
                <w:sz w:val="24"/>
                <w:szCs w:val="24"/>
              </w:rPr>
              <w:t xml:space="preserve"> ; razumije da jednaka prava pripadaju svakom članu bez obzira na spol, nacionalnu ili vjersku pripadnost, sposobnosti i socijalni položaj obitelji.</w:t>
            </w: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  <w:r w:rsidRPr="00AB511B">
              <w:rPr>
                <w:rFonts w:ascii="Ebrima" w:hAnsi="Ebrima"/>
                <w:sz w:val="24"/>
                <w:szCs w:val="24"/>
              </w:rPr>
              <w:t>3. Razumije svoje učenje kao rad i uspoređuje ga s radom svojih roditelja.</w:t>
            </w: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  <w:r w:rsidRPr="00AB511B">
              <w:rPr>
                <w:rFonts w:ascii="Ebrima" w:hAnsi="Ebrima"/>
                <w:sz w:val="24"/>
                <w:szCs w:val="24"/>
              </w:rPr>
              <w:t>4. Razlikuje poželjne od nepoželjnih oblika verbalne i neverbalne komunikacije.</w:t>
            </w: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  <w:u w:val="double"/>
              </w:rPr>
            </w:pPr>
            <w:r w:rsidRPr="00AB511B">
              <w:rPr>
                <w:rFonts w:ascii="Ebrima" w:hAnsi="Ebrima"/>
                <w:sz w:val="24"/>
                <w:szCs w:val="24"/>
                <w:u w:val="double"/>
              </w:rPr>
              <w:t>Građanske vještine i sposobnosti</w:t>
            </w: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  <w:r w:rsidRPr="00AB511B">
              <w:rPr>
                <w:rFonts w:ascii="Ebrima" w:hAnsi="Ebrima"/>
                <w:sz w:val="24"/>
                <w:szCs w:val="24"/>
              </w:rPr>
              <w:t xml:space="preserve">1. Uočava, pokreće i sudjeluje u raspravama o pitanjima koja su važna za život i rad u </w:t>
            </w:r>
            <w:r>
              <w:rPr>
                <w:rFonts w:ascii="Ebrima" w:hAnsi="Ebrima"/>
                <w:sz w:val="24"/>
                <w:szCs w:val="24"/>
              </w:rPr>
              <w:t>školi</w:t>
            </w:r>
            <w:r w:rsidRPr="00AB511B">
              <w:rPr>
                <w:rFonts w:ascii="Ebrima" w:hAnsi="Ebrima"/>
                <w:sz w:val="24"/>
                <w:szCs w:val="24"/>
              </w:rPr>
              <w:t>.</w:t>
            </w: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  <w:r w:rsidRPr="00AB511B">
              <w:rPr>
                <w:rFonts w:ascii="Ebrima" w:hAnsi="Ebrima"/>
                <w:sz w:val="24"/>
                <w:szCs w:val="24"/>
              </w:rPr>
              <w:t>2. Uočava, analizira i vrednuje situacije u kojima se krše njegova/njena prava</w:t>
            </w:r>
            <w:r>
              <w:rPr>
                <w:rFonts w:ascii="Ebrima" w:hAnsi="Ebrima"/>
                <w:sz w:val="24"/>
                <w:szCs w:val="24"/>
              </w:rPr>
              <w:t xml:space="preserve"> i prava drugih učenika</w:t>
            </w:r>
            <w:r w:rsidRPr="00AB511B">
              <w:rPr>
                <w:rFonts w:ascii="Ebrima" w:hAnsi="Ebrima"/>
                <w:sz w:val="24"/>
                <w:szCs w:val="24"/>
              </w:rPr>
              <w:t>.</w:t>
            </w: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  <w:r w:rsidRPr="00AB511B">
              <w:rPr>
                <w:rFonts w:ascii="Ebrima" w:hAnsi="Ebrima"/>
                <w:sz w:val="24"/>
                <w:szCs w:val="24"/>
              </w:rPr>
              <w:t>3. Ima razvijene osnovne vještine komunikacije ;predlaže i sudjeluje u aktivnostima vezanima uz obilježavanja važnih datuma.</w:t>
            </w: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  <w:u w:val="double"/>
              </w:rPr>
            </w:pPr>
            <w:r w:rsidRPr="00AB511B">
              <w:rPr>
                <w:rFonts w:ascii="Ebrima" w:hAnsi="Ebrima"/>
                <w:sz w:val="24"/>
                <w:szCs w:val="24"/>
                <w:u w:val="double"/>
              </w:rPr>
              <w:t>Građanske  vrijednosti i stavovi</w:t>
            </w: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  <w:r w:rsidRPr="00AB511B">
              <w:rPr>
                <w:rFonts w:ascii="Ebrima" w:hAnsi="Ebrima"/>
                <w:sz w:val="24"/>
                <w:szCs w:val="24"/>
              </w:rPr>
              <w:lastRenderedPageBreak/>
              <w:t xml:space="preserve">1. Iskazuje privrženost </w:t>
            </w:r>
            <w:r>
              <w:rPr>
                <w:rFonts w:ascii="Ebrima" w:hAnsi="Ebrima"/>
                <w:sz w:val="24"/>
                <w:szCs w:val="24"/>
              </w:rPr>
              <w:t>školi</w:t>
            </w:r>
            <w:r w:rsidRPr="00AB511B">
              <w:rPr>
                <w:rFonts w:ascii="Ebrima" w:hAnsi="Ebrima"/>
                <w:sz w:val="24"/>
                <w:szCs w:val="24"/>
              </w:rPr>
              <w:t xml:space="preserve"> te pokazuje privrženost načelima dostojanstva i jednakosti svake osobe.</w:t>
            </w: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  <w:r w:rsidRPr="00AB511B">
              <w:rPr>
                <w:rFonts w:ascii="Ebrima" w:hAnsi="Ebrima"/>
                <w:sz w:val="24"/>
                <w:szCs w:val="24"/>
              </w:rPr>
              <w:t xml:space="preserve">2. Predano štiti svoja prava i prava drugih </w:t>
            </w:r>
            <w:r>
              <w:rPr>
                <w:rFonts w:ascii="Ebrima" w:hAnsi="Ebrima"/>
                <w:sz w:val="24"/>
                <w:szCs w:val="24"/>
              </w:rPr>
              <w:t>učenika</w:t>
            </w:r>
            <w:r w:rsidRPr="00AB511B">
              <w:rPr>
                <w:rFonts w:ascii="Ebrima" w:hAnsi="Ebrima"/>
                <w:sz w:val="24"/>
                <w:szCs w:val="24"/>
              </w:rPr>
              <w:t>.</w:t>
            </w:r>
          </w:p>
          <w:p w:rsidR="001850CD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  <w:r w:rsidRPr="00AB511B">
              <w:rPr>
                <w:rFonts w:ascii="Ebrima" w:hAnsi="Ebrima"/>
                <w:sz w:val="24"/>
                <w:szCs w:val="24"/>
              </w:rPr>
              <w:t>3. Prihvaća zajednička pravila i dogovore.</w:t>
            </w:r>
          </w:p>
          <w:p w:rsidR="001850CD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  <w:r w:rsidRPr="00AB511B">
              <w:rPr>
                <w:rFonts w:ascii="Ebrima" w:hAnsi="Ebrima"/>
                <w:sz w:val="24"/>
                <w:szCs w:val="24"/>
              </w:rPr>
              <w:t xml:space="preserve">Projekt je započeo „olujom ideja“ 15.01.2015. U </w:t>
            </w:r>
            <w:proofErr w:type="spellStart"/>
            <w:r w:rsidRPr="00AB511B">
              <w:rPr>
                <w:rFonts w:ascii="Ebrima" w:hAnsi="Ebrima"/>
                <w:sz w:val="24"/>
                <w:szCs w:val="24"/>
              </w:rPr>
              <w:t>google</w:t>
            </w:r>
            <w:proofErr w:type="spellEnd"/>
            <w:r w:rsidRPr="00AB511B">
              <w:rPr>
                <w:rFonts w:ascii="Ebrima" w:hAnsi="Ebrima"/>
                <w:sz w:val="24"/>
                <w:szCs w:val="24"/>
              </w:rPr>
              <w:t xml:space="preserve"> </w:t>
            </w:r>
            <w:proofErr w:type="spellStart"/>
            <w:r w:rsidRPr="00AB511B">
              <w:rPr>
                <w:rFonts w:ascii="Ebrima" w:hAnsi="Ebrima"/>
                <w:sz w:val="24"/>
                <w:szCs w:val="24"/>
              </w:rPr>
              <w:t>documentu</w:t>
            </w:r>
            <w:proofErr w:type="spellEnd"/>
            <w:r w:rsidRPr="00AB511B">
              <w:rPr>
                <w:rFonts w:ascii="Ebrima" w:hAnsi="Ebrima"/>
                <w:sz w:val="24"/>
                <w:szCs w:val="24"/>
              </w:rPr>
              <w:t xml:space="preserve"> otvora je zajednička mrežna stranica na koju su se prijavljivali (i nadalje se prijavljuju) učitelji zainteresirani za ovaj projekt. </w:t>
            </w: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  <w:r w:rsidRPr="00AB511B">
              <w:rPr>
                <w:rFonts w:ascii="Ebrima" w:hAnsi="Ebrima"/>
                <w:sz w:val="24"/>
                <w:szCs w:val="24"/>
              </w:rPr>
              <w:t>Otvoren je i međuprostor za ispisivanje ideja, sadržaja mogućeg rada za taj dan.</w:t>
            </w: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  <w:r w:rsidRPr="00AB511B">
              <w:rPr>
                <w:rFonts w:ascii="Ebrima" w:hAnsi="Ebrima"/>
                <w:sz w:val="24"/>
                <w:szCs w:val="24"/>
              </w:rPr>
              <w:t>Projekt za učitelje bi trajao 25 dana od 15.01.2015. do dana izvođenja 12.02.2015.</w:t>
            </w: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  <w:r w:rsidRPr="00AB511B">
              <w:rPr>
                <w:rFonts w:ascii="Ebrima" w:hAnsi="Ebrima"/>
                <w:sz w:val="24"/>
                <w:szCs w:val="24"/>
              </w:rPr>
              <w:t>Projekt bi imao četiri faze:</w:t>
            </w: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  <w:r w:rsidRPr="00AB511B">
              <w:rPr>
                <w:rFonts w:ascii="Ebrima" w:hAnsi="Ebrima"/>
                <w:sz w:val="24"/>
                <w:szCs w:val="24"/>
              </w:rPr>
              <w:t>1.Prikupljanje kontakata i aktivnosti koje bi radili 100.dan škole</w:t>
            </w:r>
          </w:p>
          <w:p w:rsidR="001850CD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  <w:hyperlink r:id="rId6" w:history="1">
              <w:r w:rsidRPr="0006706D">
                <w:rPr>
                  <w:rStyle w:val="Hiperveza"/>
                  <w:rFonts w:ascii="Ebrima" w:hAnsi="Ebrima"/>
                  <w:sz w:val="24"/>
                  <w:szCs w:val="24"/>
                </w:rPr>
                <w:t>https://docs.google.com/document/d/16qXLRe5MbL2Un1M</w:t>
              </w:r>
              <w:r w:rsidRPr="0006706D">
                <w:rPr>
                  <w:rStyle w:val="Hiperveza"/>
                  <w:rFonts w:ascii="Ebrima" w:hAnsi="Ebrima"/>
                  <w:sz w:val="24"/>
                  <w:szCs w:val="24"/>
                </w:rPr>
                <w:t>J</w:t>
              </w:r>
              <w:r w:rsidRPr="0006706D">
                <w:rPr>
                  <w:rStyle w:val="Hiperveza"/>
                  <w:rFonts w:ascii="Ebrima" w:hAnsi="Ebrima"/>
                  <w:sz w:val="24"/>
                  <w:szCs w:val="24"/>
                </w:rPr>
                <w:t>g5l_n36geE75XRxydQSR_nBiYEM/edit#</w:t>
              </w:r>
            </w:hyperlink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  <w:r w:rsidRPr="00AB511B">
              <w:rPr>
                <w:rFonts w:ascii="Ebrima" w:hAnsi="Ebrima"/>
                <w:sz w:val="24"/>
                <w:szCs w:val="24"/>
              </w:rPr>
              <w:t>(već je u tijeku)</w:t>
            </w: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  <w:r w:rsidRPr="00AB511B">
              <w:rPr>
                <w:rFonts w:ascii="Ebrima" w:hAnsi="Ebrima"/>
                <w:sz w:val="24"/>
                <w:szCs w:val="24"/>
              </w:rPr>
              <w:t xml:space="preserve">2. izrada radnih materijala svaki učitelj za svoj razred odabire od 100 aktivnosti one koje najbolje odgovaraju njegovom razredu te izrađuje, preuređuje materijal </w:t>
            </w: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  <w:r w:rsidRPr="00AB511B">
              <w:rPr>
                <w:rFonts w:ascii="Ebrima" w:hAnsi="Ebrima"/>
                <w:sz w:val="24"/>
                <w:szCs w:val="24"/>
              </w:rPr>
              <w:t>3. 100. Dan škola proslava, izvođenje projekta, projektna nastava 12.02.2015.</w:t>
            </w: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  <w:r w:rsidRPr="00AB511B">
              <w:rPr>
                <w:rFonts w:ascii="Ebrima" w:hAnsi="Ebrima"/>
                <w:sz w:val="24"/>
                <w:szCs w:val="24"/>
              </w:rPr>
              <w:t>4. Zajedničko mjesto prezentacije materijala i događaja, videokonferencije između udaljenih gradova, mjesta, i prezentacija sadržaja koje su radili i izradili taj dan.</w:t>
            </w: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</w:p>
        </w:tc>
      </w:tr>
      <w:tr w:rsidR="001850CD" w:rsidRPr="00AB511B" w:rsidTr="00F16803">
        <w:tc>
          <w:tcPr>
            <w:tcW w:w="3510" w:type="dxa"/>
            <w:gridSpan w:val="2"/>
          </w:tcPr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i/>
                <w:sz w:val="24"/>
                <w:szCs w:val="24"/>
              </w:rPr>
            </w:pPr>
            <w:r w:rsidRPr="00AB511B">
              <w:rPr>
                <w:rFonts w:ascii="Ebrima" w:hAnsi="Ebrima"/>
                <w:i/>
                <w:sz w:val="24"/>
                <w:szCs w:val="24"/>
              </w:rPr>
              <w:lastRenderedPageBreak/>
              <w:t>Kratki opis aktivnosti</w:t>
            </w: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i/>
              </w:rPr>
            </w:pPr>
          </w:p>
        </w:tc>
        <w:tc>
          <w:tcPr>
            <w:tcW w:w="10490" w:type="dxa"/>
          </w:tcPr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  <w:r w:rsidRPr="00AB511B">
              <w:rPr>
                <w:rFonts w:ascii="Ebrima" w:hAnsi="Ebrima"/>
                <w:sz w:val="24"/>
                <w:szCs w:val="24"/>
              </w:rPr>
              <w:t>Učenje će se realizirati sljedećim koracima :</w:t>
            </w: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</w:p>
          <w:p w:rsidR="001850CD" w:rsidRPr="001850CD" w:rsidRDefault="001850CD" w:rsidP="001850CD">
            <w:pPr>
              <w:numPr>
                <w:ilvl w:val="0"/>
                <w:numId w:val="2"/>
              </w:numPr>
              <w:contextualSpacing/>
              <w:rPr>
                <w:rFonts w:ascii="Ebrima" w:eastAsiaTheme="minorHAnsi" w:hAnsi="Ebrima" w:cstheme="minorBidi"/>
                <w:b/>
              </w:rPr>
            </w:pPr>
            <w:r w:rsidRPr="001850CD">
              <w:rPr>
                <w:rFonts w:ascii="Ebrima" w:eastAsiaTheme="minorHAnsi" w:hAnsi="Ebrima" w:cstheme="minorBidi"/>
                <w:b/>
              </w:rPr>
              <w:t>Aktivnost</w:t>
            </w:r>
            <w:r w:rsidR="00213B78">
              <w:rPr>
                <w:rFonts w:ascii="Ebrima" w:eastAsiaTheme="minorHAnsi" w:hAnsi="Ebrima" w:cstheme="minorBidi"/>
                <w:b/>
              </w:rPr>
              <w:t xml:space="preserve"> HJ</w:t>
            </w:r>
          </w:p>
          <w:p w:rsidR="001850CD" w:rsidRPr="001850CD" w:rsidRDefault="001850CD" w:rsidP="001850CD">
            <w:pPr>
              <w:ind w:left="720"/>
              <w:contextualSpacing/>
              <w:rPr>
                <w:rFonts w:ascii="Ebrima" w:eastAsiaTheme="minorHAnsi" w:hAnsi="Ebrima" w:cstheme="minorBidi"/>
              </w:rPr>
            </w:pPr>
            <w:r w:rsidRPr="001850CD">
              <w:rPr>
                <w:rFonts w:ascii="Ebrima" w:eastAsiaTheme="minorHAnsi" w:hAnsi="Ebrima" w:cstheme="minorBidi"/>
              </w:rPr>
              <w:t>Od napisanih 100 riječi sastavljamo 100 rečenica ( svaki učenik 5 rečenica )</w:t>
            </w:r>
          </w:p>
          <w:p w:rsidR="001850CD" w:rsidRPr="001850CD" w:rsidRDefault="001850CD" w:rsidP="001850CD">
            <w:pPr>
              <w:numPr>
                <w:ilvl w:val="0"/>
                <w:numId w:val="2"/>
              </w:numPr>
              <w:contextualSpacing/>
              <w:rPr>
                <w:rFonts w:ascii="Ebrima" w:eastAsiaTheme="minorHAnsi" w:hAnsi="Ebrima" w:cstheme="minorBidi"/>
                <w:b/>
              </w:rPr>
            </w:pPr>
            <w:r w:rsidRPr="001850CD">
              <w:rPr>
                <w:rFonts w:ascii="Ebrima" w:eastAsiaTheme="minorHAnsi" w:hAnsi="Ebrima" w:cstheme="minorBidi"/>
                <w:b/>
              </w:rPr>
              <w:t>Aktivnost</w:t>
            </w:r>
            <w:r w:rsidR="00213B78">
              <w:rPr>
                <w:rFonts w:ascii="Ebrima" w:eastAsiaTheme="minorHAnsi" w:hAnsi="Ebrima" w:cstheme="minorBidi"/>
                <w:b/>
              </w:rPr>
              <w:t xml:space="preserve"> SR</w:t>
            </w:r>
          </w:p>
          <w:p w:rsidR="001850CD" w:rsidRPr="001850CD" w:rsidRDefault="001850CD" w:rsidP="001850CD">
            <w:pPr>
              <w:ind w:left="720"/>
              <w:contextualSpacing/>
              <w:rPr>
                <w:rFonts w:ascii="Ebrima" w:eastAsiaTheme="minorHAnsi" w:hAnsi="Ebrima" w:cstheme="minorBidi"/>
              </w:rPr>
            </w:pPr>
            <w:r w:rsidRPr="001850CD">
              <w:rPr>
                <w:rFonts w:ascii="Ebrima" w:eastAsiaTheme="minorHAnsi" w:hAnsi="Ebrima" w:cstheme="minorBidi"/>
              </w:rPr>
              <w:t>Svaki učenik je izrezao jednu ruku. Ruke se razmjenjuju.  Na svaki prst zapisujemo osobine tog djeteta. Od ruku izrađujemo drvo na koje ćemo sutradan lijepiti srca sa porukama za Valentinovo.</w:t>
            </w:r>
          </w:p>
          <w:p w:rsidR="001850CD" w:rsidRPr="001850CD" w:rsidRDefault="001850CD" w:rsidP="001850CD">
            <w:pPr>
              <w:ind w:left="720"/>
              <w:contextualSpacing/>
              <w:rPr>
                <w:rFonts w:ascii="Ebrima" w:eastAsiaTheme="minorHAnsi" w:hAnsi="Ebrima" w:cstheme="minorBidi"/>
              </w:rPr>
            </w:pPr>
            <w:r w:rsidRPr="001850CD">
              <w:rPr>
                <w:rFonts w:ascii="Ebrima" w:eastAsiaTheme="minorHAnsi" w:hAnsi="Ebrima" w:cstheme="minorBidi"/>
              </w:rPr>
              <w:t>Brojimo po 5 prstića do 100. Zapisujemo brojeve-5,10…</w:t>
            </w:r>
          </w:p>
          <w:p w:rsidR="001850CD" w:rsidRPr="001850CD" w:rsidRDefault="001850CD" w:rsidP="001850CD">
            <w:pPr>
              <w:numPr>
                <w:ilvl w:val="0"/>
                <w:numId w:val="2"/>
              </w:numPr>
              <w:contextualSpacing/>
              <w:rPr>
                <w:rFonts w:ascii="Ebrima" w:eastAsiaTheme="minorHAnsi" w:hAnsi="Ebrima" w:cstheme="minorBidi"/>
                <w:b/>
              </w:rPr>
            </w:pPr>
            <w:r w:rsidRPr="001850CD">
              <w:rPr>
                <w:rFonts w:ascii="Ebrima" w:eastAsiaTheme="minorHAnsi" w:hAnsi="Ebrima" w:cstheme="minorBidi"/>
                <w:b/>
              </w:rPr>
              <w:t>Aktivnost</w:t>
            </w:r>
            <w:r w:rsidR="00213B78">
              <w:rPr>
                <w:rFonts w:ascii="Ebrima" w:eastAsiaTheme="minorHAnsi" w:hAnsi="Ebrima" w:cstheme="minorBidi"/>
                <w:b/>
              </w:rPr>
              <w:t xml:space="preserve"> MAT</w:t>
            </w:r>
          </w:p>
          <w:p w:rsidR="001850CD" w:rsidRPr="001850CD" w:rsidRDefault="001850CD" w:rsidP="001850CD">
            <w:pPr>
              <w:ind w:left="720"/>
              <w:contextualSpacing/>
              <w:rPr>
                <w:rFonts w:ascii="Ebrima" w:eastAsiaTheme="minorHAnsi" w:hAnsi="Ebrima" w:cstheme="minorBidi"/>
              </w:rPr>
            </w:pPr>
            <w:r w:rsidRPr="001850CD">
              <w:rPr>
                <w:rFonts w:ascii="Ebrima" w:eastAsiaTheme="minorHAnsi" w:hAnsi="Ebrima" w:cstheme="minorBidi"/>
              </w:rPr>
              <w:t>Igramo igru Baloni i Kartice – ŠK igrice</w:t>
            </w:r>
          </w:p>
          <w:p w:rsidR="001850CD" w:rsidRPr="001850CD" w:rsidRDefault="001850CD" w:rsidP="001850CD">
            <w:pPr>
              <w:numPr>
                <w:ilvl w:val="0"/>
                <w:numId w:val="2"/>
              </w:numPr>
              <w:contextualSpacing/>
              <w:rPr>
                <w:rFonts w:ascii="Ebrima" w:eastAsiaTheme="minorHAnsi" w:hAnsi="Ebrima" w:cstheme="minorBidi"/>
                <w:b/>
              </w:rPr>
            </w:pPr>
            <w:r w:rsidRPr="001850CD">
              <w:rPr>
                <w:rFonts w:ascii="Ebrima" w:eastAsiaTheme="minorHAnsi" w:hAnsi="Ebrima" w:cstheme="minorBidi"/>
                <w:b/>
              </w:rPr>
              <w:t>Aktivnost</w:t>
            </w:r>
            <w:r w:rsidR="00213B78">
              <w:rPr>
                <w:rFonts w:ascii="Ebrima" w:eastAsiaTheme="minorHAnsi" w:hAnsi="Ebrima" w:cstheme="minorBidi"/>
                <w:b/>
              </w:rPr>
              <w:t xml:space="preserve"> SR</w:t>
            </w:r>
          </w:p>
          <w:p w:rsidR="001850CD" w:rsidRPr="001850CD" w:rsidRDefault="001850CD" w:rsidP="001850CD">
            <w:pPr>
              <w:ind w:left="720"/>
              <w:contextualSpacing/>
              <w:rPr>
                <w:rFonts w:ascii="Ebrima" w:eastAsiaTheme="minorHAnsi" w:hAnsi="Ebrima" w:cstheme="minorBidi"/>
              </w:rPr>
            </w:pPr>
            <w:r w:rsidRPr="001850CD">
              <w:rPr>
                <w:rFonts w:ascii="Ebrima" w:eastAsiaTheme="minorHAnsi" w:hAnsi="Ebrima" w:cstheme="minorBidi"/>
              </w:rPr>
              <w:t>Izrezujemo 100 srca u koja upisujemo lijepe riječi, misli ili ono što nas čini sretnim. Od srca oblikujemo broj 100.</w:t>
            </w:r>
          </w:p>
          <w:p w:rsidR="001850CD" w:rsidRPr="001850CD" w:rsidRDefault="001850CD" w:rsidP="001850CD">
            <w:pPr>
              <w:numPr>
                <w:ilvl w:val="0"/>
                <w:numId w:val="2"/>
              </w:numPr>
              <w:contextualSpacing/>
              <w:rPr>
                <w:rFonts w:ascii="Ebrima" w:eastAsiaTheme="minorHAnsi" w:hAnsi="Ebrima" w:cstheme="minorBidi"/>
                <w:b/>
              </w:rPr>
            </w:pPr>
            <w:r w:rsidRPr="001850CD">
              <w:rPr>
                <w:rFonts w:ascii="Ebrima" w:eastAsiaTheme="minorHAnsi" w:hAnsi="Ebrima" w:cstheme="minorBidi"/>
                <w:b/>
              </w:rPr>
              <w:t>Aktivnost</w:t>
            </w:r>
            <w:r w:rsidR="00213B78">
              <w:rPr>
                <w:rFonts w:ascii="Ebrima" w:eastAsiaTheme="minorHAnsi" w:hAnsi="Ebrima" w:cstheme="minorBidi"/>
                <w:b/>
              </w:rPr>
              <w:t xml:space="preserve"> TZK</w:t>
            </w:r>
          </w:p>
          <w:p w:rsidR="001850CD" w:rsidRPr="001850CD" w:rsidRDefault="001850CD" w:rsidP="001850CD">
            <w:pPr>
              <w:ind w:left="720"/>
              <w:contextualSpacing/>
              <w:rPr>
                <w:rFonts w:ascii="Ebrima" w:eastAsiaTheme="minorHAnsi" w:hAnsi="Ebrima" w:cstheme="minorBidi"/>
              </w:rPr>
            </w:pPr>
            <w:r w:rsidRPr="001850CD">
              <w:rPr>
                <w:rFonts w:ascii="Ebrima" w:eastAsiaTheme="minorHAnsi" w:hAnsi="Ebrima" w:cstheme="minorBidi"/>
              </w:rPr>
              <w:t>Vježbamo 100 pokreta ( 10 puta 10 vježbi)</w:t>
            </w:r>
          </w:p>
          <w:p w:rsidR="002B2686" w:rsidRDefault="002B2686" w:rsidP="002B2686">
            <w:pPr>
              <w:ind w:left="720"/>
              <w:contextualSpacing/>
              <w:rPr>
                <w:rFonts w:ascii="Ebrima" w:eastAsiaTheme="minorHAnsi" w:hAnsi="Ebrima" w:cstheme="minorBidi"/>
                <w:b/>
              </w:rPr>
            </w:pPr>
          </w:p>
          <w:p w:rsidR="002B2686" w:rsidRDefault="002B2686" w:rsidP="002B2686">
            <w:pPr>
              <w:ind w:left="720"/>
              <w:contextualSpacing/>
              <w:rPr>
                <w:rFonts w:ascii="Ebrima" w:eastAsiaTheme="minorHAnsi" w:hAnsi="Ebrima" w:cstheme="minorBidi"/>
                <w:b/>
              </w:rPr>
            </w:pPr>
          </w:p>
          <w:p w:rsidR="001850CD" w:rsidRPr="001850CD" w:rsidRDefault="001850CD" w:rsidP="001850CD">
            <w:pPr>
              <w:numPr>
                <w:ilvl w:val="0"/>
                <w:numId w:val="2"/>
              </w:numPr>
              <w:contextualSpacing/>
              <w:rPr>
                <w:rFonts w:ascii="Ebrima" w:eastAsiaTheme="minorHAnsi" w:hAnsi="Ebrima" w:cstheme="minorBidi"/>
                <w:b/>
              </w:rPr>
            </w:pPr>
            <w:r w:rsidRPr="001850CD">
              <w:rPr>
                <w:rFonts w:ascii="Ebrima" w:eastAsiaTheme="minorHAnsi" w:hAnsi="Ebrima" w:cstheme="minorBidi"/>
                <w:b/>
              </w:rPr>
              <w:t>Aktivnost</w:t>
            </w:r>
            <w:r w:rsidR="00213B78">
              <w:rPr>
                <w:rFonts w:ascii="Ebrima" w:eastAsiaTheme="minorHAnsi" w:hAnsi="Ebrima" w:cstheme="minorBidi"/>
                <w:b/>
              </w:rPr>
              <w:t xml:space="preserve"> LK</w:t>
            </w:r>
          </w:p>
          <w:p w:rsidR="001850CD" w:rsidRPr="001850CD" w:rsidRDefault="00213B78" w:rsidP="001850CD">
            <w:pPr>
              <w:ind w:left="720"/>
              <w:contextualSpacing/>
              <w:rPr>
                <w:rFonts w:ascii="Ebrima" w:eastAsiaTheme="minorHAnsi" w:hAnsi="Ebrima" w:cstheme="minorBidi"/>
              </w:rPr>
            </w:pPr>
            <w:r>
              <w:rPr>
                <w:rFonts w:ascii="Ebrima" w:eastAsiaTheme="minorHAnsi" w:hAnsi="Ebrima" w:cstheme="minorBidi"/>
              </w:rPr>
              <w:t xml:space="preserve">Slikanje </w:t>
            </w:r>
            <w:r w:rsidR="001850CD" w:rsidRPr="001850CD">
              <w:rPr>
                <w:rFonts w:ascii="Ebrima" w:eastAsiaTheme="minorHAnsi" w:hAnsi="Ebrima" w:cstheme="minorBidi"/>
              </w:rPr>
              <w:t xml:space="preserve"> samoga sebe – kako ću izgledati sa 100 godina – pastela</w:t>
            </w:r>
          </w:p>
          <w:p w:rsidR="001850CD" w:rsidRPr="001850CD" w:rsidRDefault="001850CD" w:rsidP="001850CD">
            <w:pPr>
              <w:numPr>
                <w:ilvl w:val="0"/>
                <w:numId w:val="2"/>
              </w:numPr>
              <w:contextualSpacing/>
              <w:rPr>
                <w:rFonts w:ascii="Ebrima" w:eastAsiaTheme="minorHAnsi" w:hAnsi="Ebrima" w:cstheme="minorBidi"/>
                <w:b/>
              </w:rPr>
            </w:pPr>
            <w:r w:rsidRPr="001850CD">
              <w:rPr>
                <w:rFonts w:ascii="Ebrima" w:eastAsiaTheme="minorHAnsi" w:hAnsi="Ebrima" w:cstheme="minorBidi"/>
                <w:b/>
              </w:rPr>
              <w:t>Aktivnost</w:t>
            </w:r>
            <w:r w:rsidR="00213B78">
              <w:rPr>
                <w:rFonts w:ascii="Ebrima" w:eastAsiaTheme="minorHAnsi" w:hAnsi="Ebrima" w:cstheme="minorBidi"/>
                <w:b/>
              </w:rPr>
              <w:t xml:space="preserve"> LK</w:t>
            </w:r>
          </w:p>
          <w:p w:rsidR="001850CD" w:rsidRPr="001850CD" w:rsidRDefault="001850CD" w:rsidP="001850CD">
            <w:pPr>
              <w:ind w:left="720"/>
              <w:contextualSpacing/>
              <w:rPr>
                <w:rFonts w:ascii="Ebrima" w:eastAsiaTheme="minorHAnsi" w:hAnsi="Ebrima" w:cstheme="minorBidi"/>
              </w:rPr>
            </w:pPr>
            <w:r w:rsidRPr="001850CD">
              <w:rPr>
                <w:rFonts w:ascii="Ebrima" w:eastAsiaTheme="minorHAnsi" w:hAnsi="Ebrima" w:cstheme="minorBidi"/>
              </w:rPr>
              <w:t>Izrađujemo krunu 100 dana pametniji</w:t>
            </w:r>
          </w:p>
          <w:p w:rsidR="001850CD" w:rsidRPr="001850CD" w:rsidRDefault="001850CD" w:rsidP="001850CD">
            <w:pPr>
              <w:ind w:left="720"/>
              <w:contextualSpacing/>
              <w:rPr>
                <w:rFonts w:ascii="Ebrima" w:eastAsiaTheme="minorHAnsi" w:hAnsi="Ebrima" w:cstheme="minorBidi"/>
              </w:rPr>
            </w:pPr>
            <w:r w:rsidRPr="001850CD">
              <w:rPr>
                <w:rFonts w:ascii="Ebrima" w:eastAsiaTheme="minorHAnsi" w:hAnsi="Ebrima" w:cstheme="minorBidi"/>
                <w:noProof/>
                <w:lang w:eastAsia="hr-HR"/>
              </w:rPr>
              <w:drawing>
                <wp:inline distT="0" distB="0" distL="0" distR="0" wp14:anchorId="17771D9A" wp14:editId="4FB75C09">
                  <wp:extent cx="3276600" cy="2138017"/>
                  <wp:effectExtent l="0" t="0" r="0" b="0"/>
                  <wp:docPr id="1" name="Slika 1" descr="http://twinspace.etwinning.net/files/collabspace/2/62/462/5462/images/acff36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winspace.etwinning.net/files/collabspace/2/62/462/5462/images/acff36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517" cy="213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0CD" w:rsidRPr="001850CD" w:rsidRDefault="001850CD" w:rsidP="001850CD">
            <w:pPr>
              <w:numPr>
                <w:ilvl w:val="0"/>
                <w:numId w:val="2"/>
              </w:numPr>
              <w:contextualSpacing/>
              <w:rPr>
                <w:rFonts w:ascii="Ebrima" w:eastAsiaTheme="minorHAnsi" w:hAnsi="Ebrima" w:cstheme="minorBidi"/>
                <w:b/>
              </w:rPr>
            </w:pPr>
            <w:r w:rsidRPr="001850CD">
              <w:rPr>
                <w:rFonts w:ascii="Ebrima" w:eastAsiaTheme="minorHAnsi" w:hAnsi="Ebrima" w:cstheme="minorBidi"/>
                <w:b/>
              </w:rPr>
              <w:t>Aktivnost</w:t>
            </w:r>
            <w:r w:rsidR="00213B78">
              <w:rPr>
                <w:rFonts w:ascii="Ebrima" w:eastAsiaTheme="minorHAnsi" w:hAnsi="Ebrima" w:cstheme="minorBidi"/>
                <w:b/>
              </w:rPr>
              <w:t xml:space="preserve"> LK</w:t>
            </w:r>
          </w:p>
          <w:p w:rsidR="001850CD" w:rsidRPr="001850CD" w:rsidRDefault="001850CD" w:rsidP="001850CD">
            <w:pPr>
              <w:ind w:left="720"/>
              <w:contextualSpacing/>
              <w:rPr>
                <w:rFonts w:ascii="Ebrima" w:eastAsiaTheme="minorHAnsi" w:hAnsi="Ebrima" w:cstheme="minorBidi"/>
              </w:rPr>
            </w:pPr>
            <w:r w:rsidRPr="001850CD">
              <w:rPr>
                <w:rFonts w:ascii="Ebrima" w:eastAsiaTheme="minorHAnsi" w:hAnsi="Ebrima" w:cstheme="minorBidi"/>
              </w:rPr>
              <w:t>Crtamo i izrađujemo naočale 100</w:t>
            </w:r>
          </w:p>
          <w:p w:rsidR="001850CD" w:rsidRPr="001850CD" w:rsidRDefault="001850CD" w:rsidP="001850CD">
            <w:pPr>
              <w:numPr>
                <w:ilvl w:val="0"/>
                <w:numId w:val="2"/>
              </w:numPr>
              <w:contextualSpacing/>
              <w:rPr>
                <w:rFonts w:ascii="Ebrima" w:eastAsiaTheme="minorHAnsi" w:hAnsi="Ebrima" w:cstheme="minorBidi"/>
                <w:b/>
              </w:rPr>
            </w:pPr>
            <w:r w:rsidRPr="001850CD">
              <w:rPr>
                <w:rFonts w:ascii="Ebrima" w:eastAsiaTheme="minorHAnsi" w:hAnsi="Ebrima" w:cstheme="minorBidi"/>
                <w:b/>
              </w:rPr>
              <w:t>Aktivnost</w:t>
            </w:r>
            <w:r w:rsidR="00213B78">
              <w:rPr>
                <w:rFonts w:ascii="Ebrima" w:eastAsiaTheme="minorHAnsi" w:hAnsi="Ebrima" w:cstheme="minorBidi"/>
                <w:b/>
              </w:rPr>
              <w:t xml:space="preserve"> HJ</w:t>
            </w:r>
          </w:p>
          <w:p w:rsidR="001850CD" w:rsidRPr="001850CD" w:rsidRDefault="001850CD" w:rsidP="001850CD">
            <w:pPr>
              <w:ind w:left="720"/>
              <w:contextualSpacing/>
              <w:rPr>
                <w:rFonts w:ascii="Ebrima" w:eastAsiaTheme="minorHAnsi" w:hAnsi="Ebrima" w:cstheme="minorBidi"/>
              </w:rPr>
            </w:pPr>
            <w:r w:rsidRPr="001850CD">
              <w:rPr>
                <w:rFonts w:ascii="Ebrima" w:eastAsiaTheme="minorHAnsi" w:hAnsi="Ebrima" w:cstheme="minorBidi"/>
              </w:rPr>
              <w:t>Kad bi imao/</w:t>
            </w:r>
            <w:proofErr w:type="spellStart"/>
            <w:r w:rsidRPr="001850CD">
              <w:rPr>
                <w:rFonts w:ascii="Ebrima" w:eastAsiaTheme="minorHAnsi" w:hAnsi="Ebrima" w:cstheme="minorBidi"/>
              </w:rPr>
              <w:t>la</w:t>
            </w:r>
            <w:proofErr w:type="spellEnd"/>
            <w:r w:rsidRPr="001850CD">
              <w:rPr>
                <w:rFonts w:ascii="Ebrima" w:eastAsiaTheme="minorHAnsi" w:hAnsi="Ebrima" w:cstheme="minorBidi"/>
              </w:rPr>
              <w:t xml:space="preserve"> 100… - listić i snimanje glasa ( izrada videa )</w:t>
            </w:r>
          </w:p>
          <w:p w:rsidR="001850CD" w:rsidRPr="001850CD" w:rsidRDefault="001850CD" w:rsidP="001850CD">
            <w:pPr>
              <w:numPr>
                <w:ilvl w:val="0"/>
                <w:numId w:val="2"/>
              </w:numPr>
              <w:contextualSpacing/>
              <w:rPr>
                <w:rFonts w:ascii="Ebrima" w:eastAsiaTheme="minorHAnsi" w:hAnsi="Ebrima" w:cstheme="minorBidi"/>
                <w:b/>
              </w:rPr>
            </w:pPr>
            <w:r w:rsidRPr="001850CD">
              <w:rPr>
                <w:rFonts w:ascii="Ebrima" w:eastAsiaTheme="minorHAnsi" w:hAnsi="Ebrima" w:cstheme="minorBidi"/>
                <w:b/>
              </w:rPr>
              <w:t>Aktivnost</w:t>
            </w:r>
            <w:r w:rsidR="00213B78">
              <w:rPr>
                <w:rFonts w:ascii="Ebrima" w:eastAsiaTheme="minorHAnsi" w:hAnsi="Ebrima" w:cstheme="minorBidi"/>
                <w:b/>
              </w:rPr>
              <w:t xml:space="preserve"> GK</w:t>
            </w:r>
          </w:p>
          <w:p w:rsidR="001850CD" w:rsidRPr="001850CD" w:rsidRDefault="001850CD" w:rsidP="001850CD">
            <w:pPr>
              <w:ind w:left="720"/>
              <w:contextualSpacing/>
              <w:rPr>
                <w:rFonts w:ascii="Ebrima" w:eastAsiaTheme="minorHAnsi" w:hAnsi="Ebrima" w:cstheme="minorBidi"/>
              </w:rPr>
            </w:pPr>
            <w:r w:rsidRPr="001850CD">
              <w:rPr>
                <w:rFonts w:ascii="Ebrima" w:eastAsiaTheme="minorHAnsi" w:hAnsi="Ebrima" w:cstheme="minorBidi"/>
              </w:rPr>
              <w:t>Pjevanje himne 100. dan škole</w:t>
            </w:r>
          </w:p>
          <w:tbl>
            <w:tblPr>
              <w:tblpPr w:leftFromText="180" w:rightFromText="180" w:vertAnchor="text" w:horzAnchor="page" w:tblpX="4528" w:tblpY="15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56"/>
              <w:gridCol w:w="3458"/>
            </w:tblGrid>
            <w:tr w:rsidR="001850CD" w:rsidRPr="001850CD" w:rsidTr="00F16803">
              <w:trPr>
                <w:trHeight w:val="71"/>
              </w:trPr>
              <w:tc>
                <w:tcPr>
                  <w:tcW w:w="3456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1850CD" w:rsidRPr="001850CD" w:rsidRDefault="001850CD" w:rsidP="001850CD">
                  <w:pPr>
                    <w:jc w:val="center"/>
                    <w:rPr>
                      <w:rFonts w:ascii="Ebrima" w:eastAsiaTheme="minorHAnsi" w:hAnsi="Ebrima" w:cstheme="minorBidi"/>
                      <w:b/>
                    </w:rPr>
                  </w:pPr>
                  <w:r w:rsidRPr="001850CD">
                    <w:rPr>
                      <w:rFonts w:ascii="Ebrima" w:eastAsiaTheme="minorHAnsi" w:hAnsi="Ebrima" w:cstheme="minorBidi"/>
                      <w:b/>
                    </w:rPr>
                    <w:t>Prije 100 dana nisam znao/</w:t>
                  </w:r>
                  <w:proofErr w:type="spellStart"/>
                  <w:r w:rsidRPr="001850CD">
                    <w:rPr>
                      <w:rFonts w:ascii="Ebrima" w:eastAsiaTheme="minorHAnsi" w:hAnsi="Ebrima" w:cstheme="minorBidi"/>
                      <w:b/>
                    </w:rPr>
                    <w:t>la</w:t>
                  </w:r>
                  <w:proofErr w:type="spellEnd"/>
                </w:p>
              </w:tc>
              <w:tc>
                <w:tcPr>
                  <w:tcW w:w="3458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1850CD" w:rsidRPr="001850CD" w:rsidRDefault="001850CD" w:rsidP="001850CD">
                  <w:pPr>
                    <w:jc w:val="center"/>
                    <w:rPr>
                      <w:rFonts w:ascii="Ebrima" w:eastAsiaTheme="minorHAnsi" w:hAnsi="Ebrima" w:cstheme="minorBidi"/>
                      <w:b/>
                    </w:rPr>
                  </w:pPr>
                  <w:r w:rsidRPr="001850CD">
                    <w:rPr>
                      <w:rFonts w:ascii="Ebrima" w:eastAsiaTheme="minorHAnsi" w:hAnsi="Ebrima" w:cstheme="minorBidi"/>
                      <w:b/>
                    </w:rPr>
                    <w:t>U 100 dana sam naučio/</w:t>
                  </w:r>
                  <w:proofErr w:type="spellStart"/>
                  <w:r w:rsidRPr="001850CD">
                    <w:rPr>
                      <w:rFonts w:ascii="Ebrima" w:eastAsiaTheme="minorHAnsi" w:hAnsi="Ebrima" w:cstheme="minorBidi"/>
                      <w:b/>
                    </w:rPr>
                    <w:t>la</w:t>
                  </w:r>
                  <w:proofErr w:type="spellEnd"/>
                </w:p>
              </w:tc>
            </w:tr>
            <w:tr w:rsidR="001850CD" w:rsidRPr="001850CD" w:rsidTr="00F16803">
              <w:trPr>
                <w:trHeight w:val="230"/>
              </w:trPr>
              <w:tc>
                <w:tcPr>
                  <w:tcW w:w="3456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1850CD" w:rsidRPr="001850CD" w:rsidRDefault="001850CD" w:rsidP="001850CD">
                  <w:pPr>
                    <w:rPr>
                      <w:rFonts w:ascii="Ebrima" w:eastAsiaTheme="minorHAnsi" w:hAnsi="Ebrima" w:cstheme="minorBidi"/>
                      <w:i/>
                    </w:rPr>
                  </w:pPr>
                </w:p>
              </w:tc>
              <w:tc>
                <w:tcPr>
                  <w:tcW w:w="3458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1850CD" w:rsidRPr="001850CD" w:rsidRDefault="001850CD" w:rsidP="001850CD">
                  <w:pPr>
                    <w:rPr>
                      <w:rFonts w:ascii="Ebrima" w:eastAsiaTheme="minorHAnsi" w:hAnsi="Ebrima" w:cstheme="minorBidi"/>
                      <w:i/>
                    </w:rPr>
                  </w:pPr>
                </w:p>
              </w:tc>
            </w:tr>
            <w:tr w:rsidR="001850CD" w:rsidRPr="001850CD" w:rsidTr="00F16803">
              <w:trPr>
                <w:trHeight w:val="239"/>
              </w:trPr>
              <w:tc>
                <w:tcPr>
                  <w:tcW w:w="3456" w:type="dxa"/>
                  <w:shd w:val="clear" w:color="auto" w:fill="auto"/>
                </w:tcPr>
                <w:p w:rsidR="001850CD" w:rsidRPr="001850CD" w:rsidRDefault="001850CD" w:rsidP="001850CD">
                  <w:pPr>
                    <w:rPr>
                      <w:rFonts w:ascii="Ebrima" w:eastAsiaTheme="minorHAnsi" w:hAnsi="Ebrima" w:cstheme="minorBidi"/>
                      <w:i/>
                    </w:rPr>
                  </w:pPr>
                </w:p>
              </w:tc>
              <w:tc>
                <w:tcPr>
                  <w:tcW w:w="3458" w:type="dxa"/>
                  <w:shd w:val="clear" w:color="auto" w:fill="auto"/>
                </w:tcPr>
                <w:p w:rsidR="001850CD" w:rsidRPr="001850CD" w:rsidRDefault="001850CD" w:rsidP="001850CD">
                  <w:pPr>
                    <w:rPr>
                      <w:rFonts w:ascii="Ebrima" w:eastAsiaTheme="minorHAnsi" w:hAnsi="Ebrima" w:cstheme="minorBidi"/>
                      <w:i/>
                    </w:rPr>
                  </w:pPr>
                </w:p>
              </w:tc>
            </w:tr>
          </w:tbl>
          <w:p w:rsidR="001850CD" w:rsidRPr="001850CD" w:rsidRDefault="001850CD" w:rsidP="001850CD">
            <w:pPr>
              <w:numPr>
                <w:ilvl w:val="0"/>
                <w:numId w:val="2"/>
              </w:numPr>
              <w:contextualSpacing/>
              <w:rPr>
                <w:rFonts w:ascii="Ebrima" w:eastAsiaTheme="minorHAnsi" w:hAnsi="Ebrima" w:cstheme="minorBidi"/>
                <w:b/>
              </w:rPr>
            </w:pPr>
            <w:r w:rsidRPr="001850CD">
              <w:rPr>
                <w:rFonts w:ascii="Ebrima" w:eastAsiaTheme="minorHAnsi" w:hAnsi="Ebrima" w:cstheme="minorBidi"/>
                <w:b/>
              </w:rPr>
              <w:t>Aktivnost</w:t>
            </w:r>
            <w:r w:rsidR="0021653F">
              <w:rPr>
                <w:rFonts w:ascii="Ebrima" w:eastAsiaTheme="minorHAnsi" w:hAnsi="Ebrima" w:cstheme="minorBidi"/>
                <w:b/>
              </w:rPr>
              <w:t xml:space="preserve"> PID</w:t>
            </w:r>
          </w:p>
          <w:p w:rsidR="001850CD" w:rsidRPr="001850CD" w:rsidRDefault="001850CD" w:rsidP="001850CD">
            <w:pPr>
              <w:ind w:left="720"/>
              <w:contextualSpacing/>
              <w:rPr>
                <w:rFonts w:ascii="Ebrima" w:eastAsiaTheme="minorHAnsi" w:hAnsi="Ebrima" w:cstheme="minorBidi"/>
              </w:rPr>
            </w:pPr>
            <w:r w:rsidRPr="001850CD">
              <w:rPr>
                <w:rFonts w:ascii="Ebrima" w:eastAsiaTheme="minorHAnsi" w:hAnsi="Ebrima" w:cstheme="minorBidi"/>
              </w:rPr>
              <w:t>Što sam naučio/</w:t>
            </w:r>
            <w:proofErr w:type="spellStart"/>
            <w:r w:rsidRPr="001850CD">
              <w:rPr>
                <w:rFonts w:ascii="Ebrima" w:eastAsiaTheme="minorHAnsi" w:hAnsi="Ebrima" w:cstheme="minorBidi"/>
              </w:rPr>
              <w:t>la</w:t>
            </w:r>
            <w:proofErr w:type="spellEnd"/>
          </w:p>
          <w:p w:rsidR="001850CD" w:rsidRPr="001850CD" w:rsidRDefault="001850CD" w:rsidP="001850CD">
            <w:pPr>
              <w:ind w:left="720"/>
              <w:contextualSpacing/>
              <w:rPr>
                <w:rFonts w:ascii="Ebrima" w:eastAsiaTheme="minorHAnsi" w:hAnsi="Ebrima" w:cstheme="minorBidi"/>
              </w:rPr>
            </w:pPr>
          </w:p>
          <w:p w:rsidR="001850CD" w:rsidRPr="001850CD" w:rsidRDefault="001850CD" w:rsidP="001850CD">
            <w:pPr>
              <w:ind w:left="720"/>
              <w:contextualSpacing/>
              <w:rPr>
                <w:rFonts w:ascii="Ebrima" w:eastAsiaTheme="minorHAnsi" w:hAnsi="Ebrima" w:cstheme="minorBidi"/>
              </w:rPr>
            </w:pPr>
          </w:p>
          <w:p w:rsidR="001850CD" w:rsidRPr="001850CD" w:rsidRDefault="001850CD" w:rsidP="001850CD">
            <w:pPr>
              <w:ind w:left="720"/>
              <w:contextualSpacing/>
              <w:rPr>
                <w:rFonts w:ascii="Ebrima" w:eastAsiaTheme="minorHAnsi" w:hAnsi="Ebrima" w:cstheme="minorBidi"/>
              </w:rPr>
            </w:pPr>
          </w:p>
          <w:p w:rsidR="001850CD" w:rsidRPr="001850CD" w:rsidRDefault="001850CD" w:rsidP="001850CD">
            <w:pPr>
              <w:ind w:left="720"/>
              <w:contextualSpacing/>
              <w:rPr>
                <w:rFonts w:ascii="Ebrima" w:eastAsiaTheme="minorHAnsi" w:hAnsi="Ebrima" w:cstheme="minorBidi"/>
              </w:rPr>
            </w:pPr>
          </w:p>
          <w:p w:rsidR="001850CD" w:rsidRPr="001850CD" w:rsidRDefault="001850CD" w:rsidP="001850CD">
            <w:pPr>
              <w:numPr>
                <w:ilvl w:val="0"/>
                <w:numId w:val="2"/>
              </w:numPr>
              <w:contextualSpacing/>
              <w:rPr>
                <w:rFonts w:ascii="Ebrima" w:eastAsiaTheme="minorHAnsi" w:hAnsi="Ebrima" w:cstheme="minorBidi"/>
                <w:b/>
              </w:rPr>
            </w:pPr>
            <w:r w:rsidRPr="001850CD">
              <w:rPr>
                <w:rFonts w:ascii="Ebrima" w:eastAsiaTheme="minorHAnsi" w:hAnsi="Ebrima" w:cstheme="minorBidi"/>
                <w:b/>
              </w:rPr>
              <w:t>Aktivnost</w:t>
            </w:r>
            <w:r w:rsidR="00213B78">
              <w:rPr>
                <w:rFonts w:ascii="Ebrima" w:eastAsiaTheme="minorHAnsi" w:hAnsi="Ebrima" w:cstheme="minorBidi"/>
                <w:b/>
              </w:rPr>
              <w:t xml:space="preserve"> MAT</w:t>
            </w:r>
          </w:p>
          <w:p w:rsidR="001850CD" w:rsidRPr="001850CD" w:rsidRDefault="001850CD" w:rsidP="001850CD">
            <w:pPr>
              <w:ind w:left="720"/>
              <w:contextualSpacing/>
              <w:rPr>
                <w:rFonts w:ascii="Ebrima" w:eastAsiaTheme="minorHAnsi" w:hAnsi="Ebrima" w:cstheme="minorBidi"/>
              </w:rPr>
            </w:pPr>
            <w:r w:rsidRPr="001850CD">
              <w:rPr>
                <w:rFonts w:ascii="Ebrima" w:eastAsiaTheme="minorHAnsi" w:hAnsi="Ebrima" w:cstheme="minorBidi"/>
              </w:rPr>
              <w:t>Bojimo i brojimo do 100</w:t>
            </w:r>
          </w:p>
          <w:p w:rsidR="001850CD" w:rsidRPr="001850CD" w:rsidRDefault="001850CD" w:rsidP="001850CD">
            <w:pPr>
              <w:ind w:left="720"/>
              <w:contextualSpacing/>
              <w:rPr>
                <w:rFonts w:ascii="Ebrima" w:eastAsiaTheme="minorHAnsi" w:hAnsi="Ebrima" w:cstheme="minorBidi"/>
              </w:rPr>
            </w:pPr>
            <w:r w:rsidRPr="001850CD">
              <w:rPr>
                <w:rFonts w:ascii="Ebrima" w:eastAsiaTheme="minorHAnsi" w:hAnsi="Ebrima" w:cstheme="minorBidi"/>
                <w:noProof/>
                <w:lang w:eastAsia="hr-HR"/>
              </w:rPr>
              <w:lastRenderedPageBreak/>
              <w:drawing>
                <wp:inline distT="0" distB="0" distL="0" distR="0" wp14:anchorId="73CEBD23" wp14:editId="5D3AD110">
                  <wp:extent cx="3295650" cy="2362200"/>
                  <wp:effectExtent l="0" t="0" r="0" b="0"/>
                  <wp:docPr id="2" name="Picture 4" descr="http://twinspace.etwinning.net/files/collabspace/2/62/462/5462/images/a612f1be_op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http://twinspace.etwinning.net/files/collabspace/2/62/462/5462/images/a612f1be_op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802" cy="2368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0CD" w:rsidRPr="001850CD" w:rsidRDefault="001850CD" w:rsidP="001850CD">
            <w:pPr>
              <w:rPr>
                <w:rFonts w:ascii="Ebrima" w:eastAsiaTheme="minorHAnsi" w:hAnsi="Ebrima" w:cstheme="minorBidi"/>
              </w:rPr>
            </w:pPr>
          </w:p>
          <w:p w:rsidR="001850CD" w:rsidRPr="001850CD" w:rsidRDefault="001850CD" w:rsidP="001850CD">
            <w:pPr>
              <w:numPr>
                <w:ilvl w:val="0"/>
                <w:numId w:val="2"/>
              </w:numPr>
              <w:tabs>
                <w:tab w:val="left" w:pos="1185"/>
              </w:tabs>
              <w:contextualSpacing/>
              <w:rPr>
                <w:rFonts w:ascii="Ebrima" w:eastAsiaTheme="minorHAnsi" w:hAnsi="Ebrima" w:cstheme="minorBidi"/>
                <w:b/>
              </w:rPr>
            </w:pPr>
            <w:r w:rsidRPr="001850CD">
              <w:rPr>
                <w:rFonts w:ascii="Ebrima" w:eastAsiaTheme="minorHAnsi" w:hAnsi="Ebrima" w:cstheme="minorBidi"/>
                <w:b/>
              </w:rPr>
              <w:t>Aktivnost</w:t>
            </w:r>
            <w:r w:rsidR="00213B78">
              <w:rPr>
                <w:rFonts w:ascii="Ebrima" w:eastAsiaTheme="minorHAnsi" w:hAnsi="Ebrima" w:cstheme="minorBidi"/>
                <w:b/>
              </w:rPr>
              <w:t xml:space="preserve"> </w:t>
            </w:r>
          </w:p>
          <w:p w:rsidR="001850CD" w:rsidRPr="001850CD" w:rsidRDefault="001850CD" w:rsidP="001850CD">
            <w:pPr>
              <w:tabs>
                <w:tab w:val="left" w:pos="1185"/>
              </w:tabs>
              <w:ind w:left="720"/>
              <w:contextualSpacing/>
              <w:rPr>
                <w:rFonts w:ascii="Ebrima" w:eastAsiaTheme="minorHAnsi" w:hAnsi="Ebrima" w:cstheme="minorBidi"/>
              </w:rPr>
            </w:pPr>
            <w:r w:rsidRPr="001850CD">
              <w:rPr>
                <w:rFonts w:ascii="Ebrima" w:eastAsiaTheme="minorHAnsi" w:hAnsi="Ebrima" w:cstheme="minorBidi"/>
              </w:rPr>
              <w:t>Ispunjavanje</w:t>
            </w:r>
            <w:r w:rsidR="00213B78">
              <w:rPr>
                <w:rFonts w:ascii="Ebrima" w:eastAsiaTheme="minorHAnsi" w:hAnsi="Ebrima" w:cstheme="minorBidi"/>
              </w:rPr>
              <w:t xml:space="preserve"> evaluacijske knjižice</w:t>
            </w:r>
            <w:r w:rsidRPr="001850CD">
              <w:rPr>
                <w:rFonts w:ascii="Ebrima" w:eastAsiaTheme="minorHAnsi" w:hAnsi="Ebrima" w:cstheme="minorBidi"/>
              </w:rPr>
              <w:t>.</w:t>
            </w:r>
            <w:r w:rsidR="00213B78">
              <w:rPr>
                <w:rFonts w:ascii="Ebrima" w:eastAsiaTheme="minorHAnsi" w:hAnsi="Ebrima" w:cstheme="minorBidi"/>
              </w:rPr>
              <w:t xml:space="preserve"> </w:t>
            </w:r>
          </w:p>
          <w:p w:rsidR="001850CD" w:rsidRPr="00AB511B" w:rsidRDefault="001850CD" w:rsidP="001850CD">
            <w:pPr>
              <w:spacing w:after="0" w:line="240" w:lineRule="auto"/>
              <w:contextualSpacing/>
              <w:rPr>
                <w:rFonts w:ascii="Ebrima" w:hAnsi="Ebrima"/>
              </w:rPr>
            </w:pPr>
          </w:p>
        </w:tc>
      </w:tr>
      <w:tr w:rsidR="001850CD" w:rsidRPr="00AB511B" w:rsidTr="00F16803">
        <w:tc>
          <w:tcPr>
            <w:tcW w:w="3510" w:type="dxa"/>
            <w:gridSpan w:val="2"/>
          </w:tcPr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  <w:r w:rsidRPr="00AB511B">
              <w:rPr>
                <w:rFonts w:ascii="Ebrima" w:hAnsi="Ebrima"/>
                <w:sz w:val="24"/>
                <w:szCs w:val="24"/>
              </w:rPr>
              <w:t>Ciljna grupa</w:t>
            </w: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490" w:type="dxa"/>
          </w:tcPr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  <w:r w:rsidRPr="00AB511B">
              <w:rPr>
                <w:rFonts w:ascii="Ebrima" w:hAnsi="Ebrima"/>
                <w:sz w:val="24"/>
                <w:szCs w:val="24"/>
              </w:rPr>
              <w:t>Prvi razred osnovne škole</w:t>
            </w:r>
          </w:p>
        </w:tc>
      </w:tr>
      <w:tr w:rsidR="001850CD" w:rsidRPr="00AB511B" w:rsidTr="00F16803">
        <w:trPr>
          <w:trHeight w:val="445"/>
        </w:trPr>
        <w:tc>
          <w:tcPr>
            <w:tcW w:w="1755" w:type="dxa"/>
            <w:vMerge w:val="restart"/>
          </w:tcPr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  <w:r w:rsidRPr="00AB511B">
              <w:rPr>
                <w:rFonts w:ascii="Ebrima" w:hAnsi="Ebrima"/>
                <w:sz w:val="24"/>
                <w:szCs w:val="24"/>
              </w:rPr>
              <w:t>Način provedbe</w:t>
            </w:r>
          </w:p>
        </w:tc>
        <w:tc>
          <w:tcPr>
            <w:tcW w:w="1755" w:type="dxa"/>
          </w:tcPr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color w:val="000000"/>
                <w:sz w:val="24"/>
                <w:szCs w:val="24"/>
              </w:rPr>
            </w:pP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color w:val="000000"/>
                <w:sz w:val="24"/>
                <w:szCs w:val="24"/>
              </w:rPr>
            </w:pPr>
            <w:r w:rsidRPr="00AB511B">
              <w:rPr>
                <w:rFonts w:ascii="Ebrima" w:hAnsi="Ebrima"/>
                <w:color w:val="000000"/>
                <w:sz w:val="24"/>
                <w:szCs w:val="24"/>
              </w:rPr>
              <w:t>Model</w:t>
            </w: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</w:tcPr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color w:val="000000"/>
                <w:sz w:val="24"/>
                <w:szCs w:val="24"/>
              </w:rPr>
            </w:pP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color w:val="000000"/>
                <w:sz w:val="24"/>
                <w:szCs w:val="24"/>
              </w:rPr>
            </w:pPr>
            <w:proofErr w:type="spellStart"/>
            <w:r w:rsidRPr="00AB511B">
              <w:rPr>
                <w:rFonts w:ascii="Ebrima" w:hAnsi="Ebrima"/>
                <w:color w:val="000000"/>
                <w:sz w:val="24"/>
                <w:szCs w:val="24"/>
              </w:rPr>
              <w:t>Međupredmetno</w:t>
            </w:r>
            <w:proofErr w:type="spellEnd"/>
          </w:p>
        </w:tc>
      </w:tr>
      <w:tr w:rsidR="001850CD" w:rsidRPr="00AB511B" w:rsidTr="00F16803">
        <w:trPr>
          <w:trHeight w:val="693"/>
        </w:trPr>
        <w:tc>
          <w:tcPr>
            <w:tcW w:w="1755" w:type="dxa"/>
            <w:vMerge/>
          </w:tcPr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755" w:type="dxa"/>
          </w:tcPr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  <w:r w:rsidRPr="00AB511B">
              <w:rPr>
                <w:rFonts w:ascii="Ebrima" w:hAnsi="Ebrima"/>
                <w:sz w:val="24"/>
                <w:szCs w:val="24"/>
              </w:rPr>
              <w:t xml:space="preserve">Metode i </w:t>
            </w: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  <w:r w:rsidRPr="00AB511B">
              <w:rPr>
                <w:rFonts w:ascii="Ebrima" w:hAnsi="Ebrima"/>
                <w:sz w:val="24"/>
                <w:szCs w:val="24"/>
              </w:rPr>
              <w:t xml:space="preserve">oblici rada </w:t>
            </w:r>
          </w:p>
        </w:tc>
        <w:tc>
          <w:tcPr>
            <w:tcW w:w="10490" w:type="dxa"/>
          </w:tcPr>
          <w:p w:rsidR="001850CD" w:rsidRPr="00AB511B" w:rsidRDefault="001850CD" w:rsidP="00F16803">
            <w:pPr>
              <w:spacing w:after="0" w:line="240" w:lineRule="auto"/>
              <w:rPr>
                <w:rFonts w:ascii="Ebrima" w:hAnsi="Ebrima"/>
                <w:sz w:val="24"/>
                <w:szCs w:val="24"/>
              </w:rPr>
            </w:pPr>
          </w:p>
          <w:p w:rsidR="001850CD" w:rsidRPr="00AB511B" w:rsidRDefault="001850CD" w:rsidP="00F16803">
            <w:pPr>
              <w:spacing w:after="0" w:line="240" w:lineRule="auto"/>
              <w:rPr>
                <w:rFonts w:ascii="Ebrima" w:hAnsi="Ebrima"/>
                <w:sz w:val="24"/>
                <w:szCs w:val="24"/>
              </w:rPr>
            </w:pPr>
            <w:r w:rsidRPr="00AB511B">
              <w:rPr>
                <w:rFonts w:ascii="Ebrima" w:hAnsi="Ebrima"/>
                <w:sz w:val="24"/>
                <w:szCs w:val="24"/>
              </w:rPr>
              <w:t>Oblici : individualni, frontalni rad, rad u paru, rad u skupinama</w:t>
            </w:r>
          </w:p>
          <w:p w:rsidR="001850CD" w:rsidRPr="00AB511B" w:rsidRDefault="001850CD" w:rsidP="00F16803">
            <w:pPr>
              <w:spacing w:after="0" w:line="240" w:lineRule="auto"/>
              <w:rPr>
                <w:rFonts w:ascii="Ebrima" w:hAnsi="Ebrima"/>
                <w:sz w:val="24"/>
                <w:szCs w:val="24"/>
              </w:rPr>
            </w:pPr>
          </w:p>
          <w:p w:rsidR="001850CD" w:rsidRPr="00AB511B" w:rsidRDefault="001850CD" w:rsidP="00F16803">
            <w:pPr>
              <w:spacing w:after="0" w:line="240" w:lineRule="auto"/>
              <w:rPr>
                <w:rFonts w:ascii="Ebrima" w:hAnsi="Ebrima"/>
                <w:sz w:val="24"/>
                <w:szCs w:val="24"/>
              </w:rPr>
            </w:pPr>
            <w:r w:rsidRPr="00AB511B">
              <w:rPr>
                <w:rFonts w:ascii="Ebrima" w:hAnsi="Ebrima"/>
                <w:sz w:val="24"/>
                <w:szCs w:val="24"/>
              </w:rPr>
              <w:t>Metode : razgovora, izlaganja, rada na tekstu, kritičkog mišljenja, suradničko učenje, demonstracije</w:t>
            </w:r>
          </w:p>
          <w:p w:rsidR="001850CD" w:rsidRPr="00AB511B" w:rsidRDefault="001850CD" w:rsidP="00F16803">
            <w:pPr>
              <w:spacing w:after="0" w:line="240" w:lineRule="auto"/>
              <w:rPr>
                <w:rFonts w:ascii="Ebrima" w:hAnsi="Ebrima"/>
                <w:sz w:val="24"/>
                <w:szCs w:val="24"/>
              </w:rPr>
            </w:pPr>
          </w:p>
        </w:tc>
      </w:tr>
      <w:tr w:rsidR="001850CD" w:rsidRPr="00AB511B" w:rsidTr="00F16803">
        <w:tc>
          <w:tcPr>
            <w:tcW w:w="3510" w:type="dxa"/>
            <w:gridSpan w:val="2"/>
          </w:tcPr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  <w:r w:rsidRPr="00AB511B">
              <w:rPr>
                <w:rFonts w:ascii="Ebrima" w:hAnsi="Ebrima"/>
                <w:sz w:val="24"/>
                <w:szCs w:val="24"/>
              </w:rPr>
              <w:t>Resursi</w:t>
            </w:r>
          </w:p>
        </w:tc>
        <w:tc>
          <w:tcPr>
            <w:tcW w:w="10490" w:type="dxa"/>
          </w:tcPr>
          <w:p w:rsidR="001850CD" w:rsidRPr="00AB511B" w:rsidRDefault="001850CD" w:rsidP="00F16803">
            <w:pPr>
              <w:spacing w:after="0" w:line="240" w:lineRule="auto"/>
              <w:rPr>
                <w:rFonts w:ascii="Ebrima" w:hAnsi="Ebrima"/>
                <w:sz w:val="24"/>
                <w:szCs w:val="24"/>
              </w:rPr>
            </w:pPr>
          </w:p>
          <w:p w:rsidR="001850CD" w:rsidRPr="00AB511B" w:rsidRDefault="001850CD" w:rsidP="00F16803">
            <w:pPr>
              <w:spacing w:after="0" w:line="240" w:lineRule="auto"/>
              <w:rPr>
                <w:rFonts w:ascii="Ebrima" w:hAnsi="Ebrima"/>
                <w:sz w:val="24"/>
                <w:szCs w:val="24"/>
              </w:rPr>
            </w:pPr>
            <w:r w:rsidRPr="00AB511B">
              <w:rPr>
                <w:rFonts w:ascii="Ebrima" w:hAnsi="Ebrima"/>
                <w:sz w:val="24"/>
                <w:szCs w:val="24"/>
              </w:rPr>
              <w:t>a) Za učenike : udžbenici, bilježnice, listići sa zadacima, fotografije,pribor za pisanje, pribor za likovnu kulturu, fascikl</w:t>
            </w:r>
          </w:p>
          <w:p w:rsidR="001850CD" w:rsidRPr="00AB511B" w:rsidRDefault="001850CD" w:rsidP="00F16803">
            <w:pPr>
              <w:spacing w:after="0" w:line="240" w:lineRule="auto"/>
              <w:rPr>
                <w:rFonts w:ascii="Ebrima" w:hAnsi="Ebrima"/>
                <w:sz w:val="24"/>
                <w:szCs w:val="24"/>
              </w:rPr>
            </w:pPr>
          </w:p>
          <w:p w:rsidR="001850CD" w:rsidRPr="00AB511B" w:rsidRDefault="001850CD" w:rsidP="00F16803">
            <w:pPr>
              <w:spacing w:after="0" w:line="240" w:lineRule="auto"/>
              <w:rPr>
                <w:rFonts w:ascii="Ebrima" w:hAnsi="Ebrima"/>
                <w:sz w:val="24"/>
                <w:szCs w:val="24"/>
              </w:rPr>
            </w:pPr>
            <w:r w:rsidRPr="00AB511B">
              <w:rPr>
                <w:rFonts w:ascii="Ebrima" w:hAnsi="Ebrima"/>
                <w:sz w:val="24"/>
                <w:szCs w:val="24"/>
              </w:rPr>
              <w:t>b) Za učitelje : Kurikulum GOO, Nastavni plan i program,udžbenici, priručnici , plakati</w:t>
            </w:r>
          </w:p>
          <w:p w:rsidR="001850CD" w:rsidRPr="00AB511B" w:rsidRDefault="001850CD" w:rsidP="00F16803">
            <w:pPr>
              <w:spacing w:after="0" w:line="240" w:lineRule="auto"/>
              <w:rPr>
                <w:rFonts w:ascii="Ebrima" w:hAnsi="Ebrima"/>
                <w:sz w:val="24"/>
                <w:szCs w:val="24"/>
              </w:rPr>
            </w:pPr>
          </w:p>
        </w:tc>
      </w:tr>
      <w:tr w:rsidR="001850CD" w:rsidRPr="00AB511B" w:rsidTr="00F16803">
        <w:trPr>
          <w:trHeight w:val="424"/>
        </w:trPr>
        <w:tc>
          <w:tcPr>
            <w:tcW w:w="3510" w:type="dxa"/>
            <w:gridSpan w:val="2"/>
          </w:tcPr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</w:p>
          <w:p w:rsidR="001850CD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</w:p>
          <w:p w:rsidR="001850CD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  <w:proofErr w:type="spellStart"/>
            <w:r w:rsidRPr="00AB511B">
              <w:rPr>
                <w:rFonts w:ascii="Ebrima" w:hAnsi="Ebrima"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10490" w:type="dxa"/>
          </w:tcPr>
          <w:p w:rsidR="001850CD" w:rsidRDefault="001850CD" w:rsidP="00F16803">
            <w:pPr>
              <w:spacing w:after="0" w:line="240" w:lineRule="auto"/>
              <w:contextualSpacing/>
              <w:rPr>
                <w:rFonts w:ascii="Ebrima" w:hAnsi="Ebrima"/>
                <w:color w:val="000000"/>
                <w:sz w:val="24"/>
                <w:szCs w:val="24"/>
              </w:rPr>
            </w:pPr>
            <w:r w:rsidRPr="00AB511B">
              <w:rPr>
                <w:rFonts w:ascii="Ebrima" w:hAnsi="Ebrima"/>
                <w:color w:val="000000"/>
                <w:sz w:val="24"/>
                <w:szCs w:val="24"/>
              </w:rPr>
              <w:t xml:space="preserve"> </w:t>
            </w:r>
          </w:p>
          <w:p w:rsidR="001850CD" w:rsidRDefault="001850CD" w:rsidP="00F16803">
            <w:pPr>
              <w:spacing w:after="0" w:line="240" w:lineRule="auto"/>
              <w:contextualSpacing/>
              <w:rPr>
                <w:rFonts w:ascii="Ebrima" w:hAnsi="Ebrima"/>
                <w:color w:val="000000"/>
                <w:sz w:val="24"/>
                <w:szCs w:val="24"/>
              </w:rPr>
            </w:pPr>
          </w:p>
          <w:p w:rsidR="001850CD" w:rsidRDefault="001850CD" w:rsidP="00F16803">
            <w:pPr>
              <w:spacing w:after="0" w:line="240" w:lineRule="auto"/>
              <w:contextualSpacing/>
              <w:rPr>
                <w:rFonts w:ascii="Ebrima" w:hAnsi="Ebrima"/>
                <w:color w:val="000000"/>
                <w:sz w:val="24"/>
                <w:szCs w:val="24"/>
              </w:rPr>
            </w:pP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color w:val="000000"/>
                <w:sz w:val="24"/>
                <w:szCs w:val="24"/>
              </w:rPr>
            </w:pPr>
            <w:r w:rsidRPr="00AB511B">
              <w:rPr>
                <w:rFonts w:ascii="Ebrima" w:hAnsi="Ebrima"/>
                <w:color w:val="000000"/>
                <w:sz w:val="24"/>
                <w:szCs w:val="24"/>
              </w:rPr>
              <w:t xml:space="preserve">SAT RAZREDNIKA -  </w:t>
            </w:r>
            <w:r>
              <w:rPr>
                <w:rFonts w:ascii="Ebrima" w:hAnsi="Ebrima"/>
                <w:color w:val="000000"/>
                <w:sz w:val="24"/>
                <w:szCs w:val="24"/>
              </w:rPr>
              <w:t>2</w:t>
            </w:r>
            <w:r w:rsidRPr="00AB511B">
              <w:rPr>
                <w:rFonts w:ascii="Ebrima" w:hAnsi="Ebrima"/>
                <w:color w:val="000000"/>
                <w:sz w:val="24"/>
                <w:szCs w:val="24"/>
              </w:rPr>
              <w:t xml:space="preserve">     </w:t>
            </w: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color w:val="000000"/>
                <w:sz w:val="24"/>
                <w:szCs w:val="24"/>
              </w:rPr>
            </w:pP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color w:val="000000"/>
                <w:sz w:val="24"/>
                <w:szCs w:val="24"/>
              </w:rPr>
            </w:pPr>
            <w:r w:rsidRPr="00AB511B">
              <w:rPr>
                <w:rFonts w:ascii="Ebrima" w:hAnsi="Ebrima"/>
                <w:color w:val="000000"/>
                <w:sz w:val="24"/>
                <w:szCs w:val="24"/>
              </w:rPr>
              <w:t xml:space="preserve">HRVATSKI JEZIK –    </w:t>
            </w:r>
            <w:r w:rsidR="0021653F">
              <w:rPr>
                <w:rFonts w:ascii="Ebrima" w:hAnsi="Ebrima"/>
                <w:color w:val="000000"/>
                <w:sz w:val="24"/>
                <w:szCs w:val="24"/>
              </w:rPr>
              <w:t>2</w:t>
            </w:r>
            <w:r w:rsidRPr="00AB511B">
              <w:rPr>
                <w:rFonts w:ascii="Ebrima" w:hAnsi="Ebrima"/>
                <w:color w:val="000000"/>
                <w:sz w:val="24"/>
                <w:szCs w:val="24"/>
              </w:rPr>
              <w:t xml:space="preserve">    </w:t>
            </w: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color w:val="000000"/>
                <w:sz w:val="24"/>
                <w:szCs w:val="24"/>
              </w:rPr>
            </w:pP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color w:val="000000"/>
                <w:sz w:val="24"/>
                <w:szCs w:val="24"/>
              </w:rPr>
            </w:pPr>
            <w:r w:rsidRPr="00AB511B">
              <w:rPr>
                <w:rFonts w:ascii="Ebrima" w:hAnsi="Ebrima"/>
                <w:color w:val="000000"/>
                <w:sz w:val="24"/>
                <w:szCs w:val="24"/>
              </w:rPr>
              <w:t xml:space="preserve">MATEMATIKA –       </w:t>
            </w:r>
            <w:r>
              <w:rPr>
                <w:rFonts w:ascii="Ebrima" w:hAnsi="Ebrima"/>
                <w:color w:val="000000"/>
                <w:sz w:val="24"/>
                <w:szCs w:val="24"/>
              </w:rPr>
              <w:t>2</w:t>
            </w:r>
            <w:r w:rsidRPr="00AB511B">
              <w:rPr>
                <w:rFonts w:ascii="Ebrima" w:hAnsi="Ebrima"/>
                <w:color w:val="000000"/>
                <w:sz w:val="24"/>
                <w:szCs w:val="24"/>
              </w:rPr>
              <w:t xml:space="preserve">        </w:t>
            </w: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color w:val="000000"/>
                <w:sz w:val="24"/>
                <w:szCs w:val="24"/>
              </w:rPr>
            </w:pP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color w:val="000000"/>
                <w:sz w:val="24"/>
                <w:szCs w:val="24"/>
              </w:rPr>
            </w:pPr>
            <w:r w:rsidRPr="00AB511B">
              <w:rPr>
                <w:rFonts w:ascii="Ebrima" w:hAnsi="Ebrima"/>
                <w:color w:val="000000"/>
                <w:sz w:val="24"/>
                <w:szCs w:val="24"/>
              </w:rPr>
              <w:t xml:space="preserve">PRIRODA I DRUŠTVO –   </w:t>
            </w:r>
            <w:r w:rsidR="0021653F">
              <w:rPr>
                <w:rFonts w:ascii="Ebrima" w:hAnsi="Ebrima"/>
                <w:color w:val="000000"/>
                <w:sz w:val="24"/>
                <w:szCs w:val="24"/>
              </w:rPr>
              <w:t>1</w:t>
            </w: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color w:val="000000"/>
                <w:sz w:val="24"/>
                <w:szCs w:val="24"/>
              </w:rPr>
            </w:pP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color w:val="000000"/>
                <w:sz w:val="24"/>
                <w:szCs w:val="24"/>
              </w:rPr>
            </w:pPr>
            <w:r w:rsidRPr="00AB511B">
              <w:rPr>
                <w:rFonts w:ascii="Ebrima" w:hAnsi="Ebrima"/>
                <w:color w:val="000000"/>
                <w:sz w:val="24"/>
                <w:szCs w:val="24"/>
              </w:rPr>
              <w:t>LIKOVNA K</w:t>
            </w:r>
            <w:r>
              <w:rPr>
                <w:rFonts w:ascii="Ebrima" w:hAnsi="Ebrima"/>
                <w:color w:val="000000"/>
                <w:sz w:val="24"/>
                <w:szCs w:val="24"/>
              </w:rPr>
              <w:t>ULTUR</w:t>
            </w:r>
            <w:r w:rsidRPr="00AB511B">
              <w:rPr>
                <w:rFonts w:ascii="Ebrima" w:hAnsi="Ebrima"/>
                <w:color w:val="000000"/>
                <w:sz w:val="24"/>
                <w:szCs w:val="24"/>
              </w:rPr>
              <w:t xml:space="preserve">A –     </w:t>
            </w:r>
            <w:r w:rsidR="0021653F">
              <w:rPr>
                <w:rFonts w:ascii="Ebrima" w:hAnsi="Ebrima"/>
                <w:color w:val="000000"/>
                <w:sz w:val="24"/>
                <w:szCs w:val="24"/>
              </w:rPr>
              <w:t>3</w:t>
            </w: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color w:val="000000"/>
                <w:sz w:val="24"/>
                <w:szCs w:val="24"/>
              </w:rPr>
            </w:pP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color w:val="000000"/>
                <w:sz w:val="24"/>
                <w:szCs w:val="24"/>
              </w:rPr>
            </w:pPr>
            <w:r w:rsidRPr="00AB511B">
              <w:rPr>
                <w:rFonts w:ascii="Ebrima" w:hAnsi="Ebrima"/>
                <w:color w:val="000000"/>
                <w:sz w:val="24"/>
                <w:szCs w:val="24"/>
              </w:rPr>
              <w:t xml:space="preserve">GLAZBENA KULTURA –  </w:t>
            </w:r>
            <w:r w:rsidR="0021653F">
              <w:rPr>
                <w:rFonts w:ascii="Ebrima" w:hAnsi="Ebrima"/>
                <w:color w:val="000000"/>
                <w:sz w:val="24"/>
                <w:szCs w:val="24"/>
              </w:rPr>
              <w:t>1</w:t>
            </w: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color w:val="000000"/>
                <w:sz w:val="24"/>
                <w:szCs w:val="24"/>
              </w:rPr>
            </w:pPr>
          </w:p>
          <w:p w:rsidR="001850CD" w:rsidRPr="00AB511B" w:rsidRDefault="001850CD" w:rsidP="0021653F">
            <w:pPr>
              <w:spacing w:after="0" w:line="240" w:lineRule="auto"/>
              <w:contextualSpacing/>
              <w:rPr>
                <w:rFonts w:ascii="Ebrima" w:hAnsi="Ebrima"/>
                <w:color w:val="000000"/>
                <w:sz w:val="24"/>
                <w:szCs w:val="24"/>
              </w:rPr>
            </w:pP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color w:val="000000"/>
                <w:sz w:val="24"/>
                <w:szCs w:val="24"/>
              </w:rPr>
            </w:pP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color w:val="000000"/>
                <w:sz w:val="24"/>
                <w:szCs w:val="24"/>
              </w:rPr>
            </w:pPr>
            <w:r w:rsidRPr="00AB511B">
              <w:rPr>
                <w:rFonts w:ascii="Ebrima" w:hAnsi="Ebrima"/>
                <w:color w:val="000000"/>
                <w:sz w:val="24"/>
                <w:szCs w:val="24"/>
              </w:rPr>
              <w:t>___________________________</w:t>
            </w:r>
            <w:bookmarkStart w:id="0" w:name="_GoBack"/>
            <w:bookmarkEnd w:id="0"/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color w:val="000000"/>
                <w:sz w:val="24"/>
                <w:szCs w:val="24"/>
              </w:rPr>
            </w:pPr>
          </w:p>
          <w:p w:rsidR="001850CD" w:rsidRPr="00AB511B" w:rsidRDefault="0021653F" w:rsidP="00F16803">
            <w:pPr>
              <w:tabs>
                <w:tab w:val="left" w:pos="2626"/>
              </w:tabs>
              <w:spacing w:after="0" w:line="240" w:lineRule="auto"/>
              <w:contextualSpacing/>
              <w:rPr>
                <w:rFonts w:ascii="Ebrima" w:hAnsi="Ebrima"/>
                <w:color w:val="000000"/>
                <w:sz w:val="24"/>
                <w:szCs w:val="24"/>
              </w:rPr>
            </w:pPr>
            <w:r>
              <w:rPr>
                <w:rFonts w:ascii="Ebrima" w:hAnsi="Ebrima"/>
                <w:color w:val="000000"/>
                <w:sz w:val="24"/>
                <w:szCs w:val="24"/>
              </w:rPr>
              <w:t>UKUPNO :</w:t>
            </w:r>
            <w:r>
              <w:rPr>
                <w:rFonts w:ascii="Ebrima" w:hAnsi="Ebrima"/>
                <w:color w:val="000000"/>
                <w:sz w:val="24"/>
                <w:szCs w:val="24"/>
              </w:rPr>
              <w:tab/>
              <w:t xml:space="preserve"> 11</w:t>
            </w:r>
            <w:r w:rsidR="001850CD" w:rsidRPr="00AB511B">
              <w:rPr>
                <w:rFonts w:ascii="Ebrima" w:hAnsi="Ebrima"/>
                <w:color w:val="000000"/>
                <w:sz w:val="24"/>
                <w:szCs w:val="24"/>
              </w:rPr>
              <w:t xml:space="preserve"> sati</w:t>
            </w: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color w:val="000000"/>
                <w:sz w:val="24"/>
                <w:szCs w:val="24"/>
              </w:rPr>
            </w:pPr>
          </w:p>
        </w:tc>
      </w:tr>
      <w:tr w:rsidR="001850CD" w:rsidRPr="00AB511B" w:rsidTr="00F16803">
        <w:tc>
          <w:tcPr>
            <w:tcW w:w="3510" w:type="dxa"/>
            <w:gridSpan w:val="2"/>
          </w:tcPr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  <w:r w:rsidRPr="00AB511B">
              <w:rPr>
                <w:rFonts w:ascii="Ebrima" w:hAnsi="Ebrima"/>
                <w:sz w:val="24"/>
                <w:szCs w:val="24"/>
              </w:rPr>
              <w:t>Način vrednovanja i korištenje rezultata vrednovanja</w:t>
            </w:r>
          </w:p>
        </w:tc>
        <w:tc>
          <w:tcPr>
            <w:tcW w:w="10490" w:type="dxa"/>
          </w:tcPr>
          <w:p w:rsidR="001850CD" w:rsidRPr="00AB511B" w:rsidRDefault="001850CD" w:rsidP="00F16803">
            <w:pPr>
              <w:spacing w:after="0" w:line="240" w:lineRule="auto"/>
              <w:rPr>
                <w:rFonts w:ascii="Ebrima" w:hAnsi="Ebrima"/>
                <w:color w:val="000000"/>
                <w:sz w:val="24"/>
                <w:szCs w:val="24"/>
              </w:rPr>
            </w:pPr>
          </w:p>
          <w:p w:rsidR="001850CD" w:rsidRPr="00AB511B" w:rsidRDefault="001850CD" w:rsidP="00F16803">
            <w:pPr>
              <w:spacing w:after="0" w:line="240" w:lineRule="auto"/>
              <w:rPr>
                <w:rFonts w:ascii="Ebrima" w:hAnsi="Ebrima"/>
                <w:color w:val="000000"/>
                <w:sz w:val="24"/>
                <w:szCs w:val="24"/>
              </w:rPr>
            </w:pPr>
            <w:r w:rsidRPr="00AB511B">
              <w:rPr>
                <w:rFonts w:ascii="Ebrima" w:hAnsi="Ebrima"/>
                <w:color w:val="000000"/>
                <w:sz w:val="24"/>
                <w:szCs w:val="24"/>
              </w:rPr>
              <w:t xml:space="preserve">Opisno praćenje </w:t>
            </w:r>
            <w:r>
              <w:rPr>
                <w:rFonts w:ascii="Ebrima" w:hAnsi="Ebrima"/>
                <w:color w:val="000000"/>
                <w:sz w:val="24"/>
                <w:szCs w:val="24"/>
              </w:rPr>
              <w:t xml:space="preserve"> i upitnik (vrednovanje putem izrađenog obrasca)</w:t>
            </w:r>
          </w:p>
          <w:p w:rsidR="001850CD" w:rsidRPr="00AB511B" w:rsidRDefault="001850CD" w:rsidP="00F16803">
            <w:pPr>
              <w:spacing w:after="0" w:line="240" w:lineRule="auto"/>
              <w:rPr>
                <w:rFonts w:ascii="Ebrima" w:hAnsi="Ebrima"/>
                <w:color w:val="000000"/>
                <w:sz w:val="24"/>
                <w:szCs w:val="24"/>
              </w:rPr>
            </w:pPr>
          </w:p>
        </w:tc>
      </w:tr>
      <w:tr w:rsidR="001850CD" w:rsidRPr="00AB511B" w:rsidTr="00F16803">
        <w:tc>
          <w:tcPr>
            <w:tcW w:w="3510" w:type="dxa"/>
            <w:gridSpan w:val="2"/>
          </w:tcPr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  <w:r w:rsidRPr="00AB511B">
              <w:rPr>
                <w:rFonts w:ascii="Ebrima" w:hAnsi="Ebrima"/>
                <w:sz w:val="24"/>
                <w:szCs w:val="24"/>
              </w:rPr>
              <w:t>Troškovnik (npr. za projekt)</w:t>
            </w: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490" w:type="dxa"/>
          </w:tcPr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color w:val="000000"/>
                <w:sz w:val="24"/>
                <w:szCs w:val="24"/>
              </w:rPr>
            </w:pPr>
            <w:r w:rsidRPr="00AB511B">
              <w:rPr>
                <w:rFonts w:ascii="Ebrima" w:hAnsi="Ebrima"/>
                <w:color w:val="000000"/>
                <w:sz w:val="24"/>
                <w:szCs w:val="24"/>
              </w:rPr>
              <w:t xml:space="preserve"> </w:t>
            </w: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color w:val="000000"/>
                <w:sz w:val="24"/>
                <w:szCs w:val="24"/>
              </w:rPr>
            </w:pPr>
            <w:r w:rsidRPr="00AB511B">
              <w:rPr>
                <w:rFonts w:ascii="Ebrima" w:hAnsi="Ebrima"/>
                <w:color w:val="000000"/>
                <w:sz w:val="24"/>
                <w:szCs w:val="24"/>
              </w:rPr>
              <w:t>nema</w:t>
            </w:r>
          </w:p>
        </w:tc>
      </w:tr>
      <w:tr w:rsidR="001850CD" w:rsidRPr="00AB511B" w:rsidTr="00F16803">
        <w:tc>
          <w:tcPr>
            <w:tcW w:w="3510" w:type="dxa"/>
            <w:gridSpan w:val="2"/>
          </w:tcPr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  <w:r w:rsidRPr="00AB511B">
              <w:rPr>
                <w:rFonts w:ascii="Ebrima" w:hAnsi="Ebrima"/>
                <w:sz w:val="24"/>
                <w:szCs w:val="24"/>
              </w:rPr>
              <w:t>Nositelj odgovornosti</w:t>
            </w:r>
          </w:p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10490" w:type="dxa"/>
          </w:tcPr>
          <w:p w:rsidR="001850CD" w:rsidRPr="00AB511B" w:rsidRDefault="001850CD" w:rsidP="00F16803">
            <w:pPr>
              <w:spacing w:after="0" w:line="240" w:lineRule="auto"/>
              <w:contextualSpacing/>
              <w:rPr>
                <w:rFonts w:ascii="Ebrima" w:hAnsi="Ebrima"/>
                <w:color w:val="000000"/>
                <w:sz w:val="24"/>
                <w:szCs w:val="24"/>
              </w:rPr>
            </w:pPr>
          </w:p>
          <w:p w:rsidR="001850CD" w:rsidRPr="00AB511B" w:rsidRDefault="00213B78" w:rsidP="00F16803">
            <w:pPr>
              <w:spacing w:after="0" w:line="240" w:lineRule="auto"/>
              <w:contextualSpacing/>
              <w:rPr>
                <w:rFonts w:ascii="Ebrima" w:hAnsi="Ebrima"/>
                <w:color w:val="000000"/>
                <w:sz w:val="24"/>
                <w:szCs w:val="24"/>
              </w:rPr>
            </w:pPr>
            <w:r>
              <w:rPr>
                <w:rFonts w:ascii="Ebrima" w:hAnsi="Ebrima"/>
                <w:color w:val="000000"/>
                <w:sz w:val="24"/>
                <w:szCs w:val="24"/>
              </w:rPr>
              <w:t xml:space="preserve">Aleksandra </w:t>
            </w:r>
            <w:proofErr w:type="spellStart"/>
            <w:r>
              <w:rPr>
                <w:rFonts w:ascii="Ebrima" w:hAnsi="Ebrima"/>
                <w:color w:val="000000"/>
                <w:sz w:val="24"/>
                <w:szCs w:val="24"/>
              </w:rPr>
              <w:t>Gudlin</w:t>
            </w:r>
            <w:proofErr w:type="spellEnd"/>
            <w:r>
              <w:rPr>
                <w:rFonts w:ascii="Ebrima" w:hAnsi="Ebrim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Ebrima" w:hAnsi="Ebrima"/>
                <w:color w:val="000000"/>
                <w:sz w:val="24"/>
                <w:szCs w:val="24"/>
              </w:rPr>
              <w:t>Mićić</w:t>
            </w:r>
            <w:proofErr w:type="spellEnd"/>
          </w:p>
        </w:tc>
      </w:tr>
    </w:tbl>
    <w:p w:rsidR="001850CD" w:rsidRPr="00AB511B" w:rsidRDefault="001850CD" w:rsidP="001850CD">
      <w:pPr>
        <w:rPr>
          <w:rFonts w:ascii="Ebrima" w:hAnsi="Ebrima"/>
        </w:rPr>
      </w:pPr>
    </w:p>
    <w:p w:rsidR="00000F29" w:rsidRDefault="00000F29"/>
    <w:sectPr w:rsidR="00000F29" w:rsidSect="00B60A96">
      <w:pgSz w:w="16838" w:h="11906" w:orient="landscape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EE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71CDD"/>
    <w:multiLevelType w:val="hybridMultilevel"/>
    <w:tmpl w:val="2820B8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A4CE1"/>
    <w:multiLevelType w:val="hybridMultilevel"/>
    <w:tmpl w:val="99A84C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CD"/>
    <w:rsid w:val="00000F29"/>
    <w:rsid w:val="001850CD"/>
    <w:rsid w:val="00213B78"/>
    <w:rsid w:val="0021653F"/>
    <w:rsid w:val="002B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0CD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850CD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850CD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8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50C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0CD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850CD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850CD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8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50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6qXLRe5MbL2Un1MJg5l_n36geE75XRxydQSR_nBiYEM/ed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2015-02-11T13:50:00Z</dcterms:created>
  <dcterms:modified xsi:type="dcterms:W3CDTF">2015-02-11T15:37:00Z</dcterms:modified>
</cp:coreProperties>
</file>