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76" w:rsidRDefault="00440176" w:rsidP="00440176">
      <w:pPr>
        <w:pStyle w:val="Normal1"/>
      </w:pPr>
      <w:r>
        <w:t>5.razred</w:t>
      </w:r>
    </w:p>
    <w:p w:rsidR="00440176" w:rsidRDefault="00C6479F" w:rsidP="00440176">
      <w:pPr>
        <w:pStyle w:val="Normal1"/>
      </w:pPr>
      <w:hyperlink r:id="rId5" w:history="1">
        <w:r w:rsidR="00440176">
          <w:rPr>
            <w:rStyle w:val="Hyperlink"/>
          </w:rPr>
          <w:t>https://www.youtube.com/watch?v=_4XMeY1RkWQ</w:t>
        </w:r>
      </w:hyperlink>
    </w:p>
    <w:p w:rsidR="00440176" w:rsidRDefault="00440176" w:rsidP="00440176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Poslušajte skladbu Philipa Glassa – Gudački kvartet Br. 3 "Mishima"</w:t>
      </w:r>
    </w:p>
    <w:p w:rsidR="00440176" w:rsidRDefault="00440176" w:rsidP="00440176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Ovaj sastav nazivamo </w:t>
      </w:r>
      <w:r>
        <w:rPr>
          <w:sz w:val="24"/>
          <w:szCs w:val="24"/>
          <w:u w:val="single"/>
        </w:rPr>
        <w:t>gudački kvartet</w:t>
      </w:r>
      <w:r>
        <w:rPr>
          <w:b w:val="0"/>
          <w:sz w:val="24"/>
          <w:szCs w:val="24"/>
        </w:rPr>
        <w:t>, napiši koja četiri instrumenta sviraju u ovom sastavu, nabroji ih gledajući s lijeva na desno.</w:t>
      </w:r>
    </w:p>
    <w:p w:rsidR="00440176" w:rsidRDefault="00440176" w:rsidP="00440176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Koji gudački instrument ne svira u ovom sastavu?</w:t>
      </w:r>
    </w:p>
    <w:p w:rsidR="00043FF1" w:rsidRPr="00043FF1" w:rsidRDefault="00043FF1" w:rsidP="00043FF1">
      <w:pPr>
        <w:pStyle w:val="Normal1"/>
      </w:pPr>
    </w:p>
    <w:p w:rsidR="00043FF1" w:rsidRDefault="00043FF1" w:rsidP="00043FF1">
      <w:pPr>
        <w:pStyle w:val="Normal1"/>
      </w:pPr>
      <w:r>
        <w:t>Geografija</w:t>
      </w:r>
    </w:p>
    <w:p w:rsidR="00043FF1" w:rsidRDefault="00043FF1" w:rsidP="00043FF1">
      <w:pPr>
        <w:pStyle w:val="Normal1"/>
      </w:pPr>
      <w:r>
        <w:t>Pročitati u udžbeniku Preoblikovanje Zemljine površine 1 i 2 (str. 58, 59, 60, 61, 62, 63). Zapisati u bilježnicu koji su vanjski čimbenici koji utječu na oblikovanje reljefa.</w:t>
      </w:r>
    </w:p>
    <w:p w:rsidR="00043FF1" w:rsidRDefault="00043FF1" w:rsidP="00043FF1">
      <w:pPr>
        <w:pStyle w:val="Normal1"/>
      </w:pPr>
      <w:r>
        <w:t>Riješiti zadatke u radnoj bilježnici na str. 72, 73, 74, 75, 76.</w:t>
      </w:r>
    </w:p>
    <w:p w:rsidR="00043FF1" w:rsidRDefault="00043FF1" w:rsidP="00043FF1">
      <w:pPr>
        <w:pStyle w:val="Normal1"/>
      </w:pPr>
    </w:p>
    <w:p w:rsidR="00043FF1" w:rsidRDefault="00043FF1" w:rsidP="00043FF1">
      <w:pPr>
        <w:pStyle w:val="Normal1"/>
      </w:pPr>
      <w:r>
        <w:t>Hrvatski</w:t>
      </w:r>
    </w:p>
    <w:p w:rsidR="00043FF1" w:rsidRDefault="00043FF1" w:rsidP="00043FF1">
      <w:pPr>
        <w:pStyle w:val="Normal1"/>
      </w:pPr>
      <w:r>
        <w:t>Ponedjeljak - D. Macan, Nove tenisice</w:t>
      </w:r>
    </w:p>
    <w:p w:rsidR="00043FF1" w:rsidRDefault="00043FF1" w:rsidP="00043FF1">
      <w:pPr>
        <w:pStyle w:val="Normal1"/>
      </w:pPr>
      <w:r>
        <w:t>Iz teksta – prva stranica – izvadi imenice i pridjeve i odredi im rod, broj i padež ( 20 imenica, 20 pridjeva, po pet imenica i pridjeva sklanjaj po svim padežima )</w:t>
      </w:r>
    </w:p>
    <w:p w:rsidR="00043FF1" w:rsidRDefault="00043FF1" w:rsidP="00043FF1">
      <w:pPr>
        <w:pStyle w:val="Normal1"/>
      </w:pPr>
      <w:r>
        <w:t>Pronađi 20 glagola u tekstu i odredi im lice, rod ( gdje možeš ) i vrijeme   ( prezent, perfekt, futur ). Odaberi 6 glagola i stavi ih u sva vremena ( prvi glagol prvo lice jednine, drugi glagol drugo lice jednine…. I tako redom )</w:t>
      </w:r>
    </w:p>
    <w:p w:rsidR="00043FF1" w:rsidRDefault="00043FF1" w:rsidP="00043FF1">
      <w:pPr>
        <w:pStyle w:val="Normal1"/>
      </w:pPr>
    </w:p>
    <w:p w:rsidR="00043FF1" w:rsidRDefault="00043FF1" w:rsidP="00043FF1">
      <w:pPr>
        <w:pStyle w:val="Normal1"/>
      </w:pPr>
      <w:r>
        <w:t xml:space="preserve">Srijeda -  R. Ruda - Anđeli slomljenih krila - Razgovaramo o djeci s posebnim      </w:t>
      </w:r>
    </w:p>
    <w:p w:rsidR="00043FF1" w:rsidRDefault="00043FF1" w:rsidP="00043FF1">
      <w:pPr>
        <w:pStyle w:val="Normal1"/>
      </w:pPr>
      <w:r>
        <w:t xml:space="preserve">                 potrebama – odgovori na pitanja Razumijem što čitam, Učim i </w:t>
      </w:r>
    </w:p>
    <w:p w:rsidR="00043FF1" w:rsidRDefault="00043FF1" w:rsidP="00043FF1">
      <w:pPr>
        <w:pStyle w:val="Normal1"/>
      </w:pPr>
      <w:r>
        <w:t xml:space="preserve">                 prepoznajem književne pojmove, A kako bih ja?</w:t>
      </w:r>
    </w:p>
    <w:p w:rsidR="00043FF1" w:rsidRDefault="00043FF1" w:rsidP="00043FF1">
      <w:pPr>
        <w:pStyle w:val="Normal1"/>
      </w:pPr>
    </w:p>
    <w:p w:rsidR="00043FF1" w:rsidRDefault="00043FF1" w:rsidP="00043FF1">
      <w:pPr>
        <w:pStyle w:val="Normal1"/>
      </w:pPr>
      <w:r>
        <w:t xml:space="preserve">Petak – Prilozi – pronađi u tekstu što više priloga – mjesnih, vremenskih i </w:t>
      </w:r>
    </w:p>
    <w:p w:rsidR="00043FF1" w:rsidRDefault="00043FF1" w:rsidP="00043FF1">
      <w:pPr>
        <w:pStyle w:val="Normal1"/>
      </w:pPr>
      <w:r>
        <w:t xml:space="preserve">                           načinskih. Zapiši što su prilozi, što izriču, uz koju vrstu riječi  </w:t>
      </w:r>
    </w:p>
    <w:p w:rsidR="00043FF1" w:rsidRDefault="00043FF1" w:rsidP="00043FF1">
      <w:pPr>
        <w:pStyle w:val="Normal1"/>
      </w:pPr>
      <w:r>
        <w:t xml:space="preserve">                           uvijek idu.</w:t>
      </w:r>
    </w:p>
    <w:p w:rsidR="00043FF1" w:rsidRDefault="00043FF1" w:rsidP="00043FF1">
      <w:pPr>
        <w:pStyle w:val="Normal1"/>
      </w:pPr>
      <w:r>
        <w:t>Priroda</w:t>
      </w:r>
    </w:p>
    <w:p w:rsidR="00043FF1" w:rsidRDefault="00043FF1" w:rsidP="00043FF1">
      <w:pPr>
        <w:pStyle w:val="Normal1"/>
      </w:pPr>
      <w:r>
        <w:t>17.3. utorak:</w:t>
      </w:r>
    </w:p>
    <w:p w:rsidR="00043FF1" w:rsidRDefault="00043FF1" w:rsidP="00043FF1">
      <w:pPr>
        <w:pStyle w:val="Normal1"/>
      </w:pPr>
      <w:r>
        <w:t>Disanje na kopnu i u zraku</w:t>
      </w:r>
    </w:p>
    <w:p w:rsidR="00043FF1" w:rsidRDefault="00043FF1" w:rsidP="00043FF1">
      <w:pPr>
        <w:pStyle w:val="Normal1"/>
      </w:pPr>
      <w:r>
        <w:lastRenderedPageBreak/>
        <w:t>Pročitati odlomak i odgovoriti na pitanja:</w:t>
      </w:r>
    </w:p>
    <w:p w:rsidR="00043FF1" w:rsidRDefault="00043FF1" w:rsidP="00043FF1">
      <w:pPr>
        <w:pStyle w:val="Normal1"/>
      </w:pPr>
      <w:r>
        <w:t>1. Koja je razlika u disanju između psa i kukca?</w:t>
      </w:r>
    </w:p>
    <w:p w:rsidR="00043FF1" w:rsidRDefault="00043FF1" w:rsidP="00043FF1">
      <w:pPr>
        <w:pStyle w:val="Normal1"/>
      </w:pPr>
      <w:r>
        <w:t>2. Tko je bolje prilagođen životu na kopnu s obzirom na disanje: žaba ili mačka? Objasni.</w:t>
      </w:r>
    </w:p>
    <w:p w:rsidR="00043FF1" w:rsidRDefault="00043FF1" w:rsidP="00043FF1">
      <w:pPr>
        <w:pStyle w:val="Normal1"/>
      </w:pPr>
      <w:r>
        <w:t>Spriječiti pothlađivanje ili pregrijavanje</w:t>
      </w:r>
    </w:p>
    <w:p w:rsidR="00043FF1" w:rsidRDefault="00043FF1" w:rsidP="00043FF1">
      <w:pPr>
        <w:pStyle w:val="Normal1"/>
      </w:pPr>
      <w:r>
        <w:t>Pročitati odlomak i odgovoriti na pitanja:</w:t>
      </w:r>
    </w:p>
    <w:p w:rsidR="00043FF1" w:rsidRDefault="00043FF1" w:rsidP="00043FF1">
      <w:pPr>
        <w:pStyle w:val="Normal1"/>
      </w:pPr>
      <w:r>
        <w:t>1. Koje prilagodbe imaju životinje za zadržavanje topline?</w:t>
      </w:r>
    </w:p>
    <w:p w:rsidR="00043FF1" w:rsidRDefault="00043FF1" w:rsidP="00043FF1">
      <w:pPr>
        <w:pStyle w:val="Normal1"/>
      </w:pPr>
      <w:r>
        <w:t>2. Tko je bolje prilagođen životu na kopnu s obzirom na zadržavanje topline: gušter ili pas? Objasni.</w:t>
      </w:r>
    </w:p>
    <w:p w:rsidR="00043FF1" w:rsidRDefault="00043FF1" w:rsidP="00043FF1">
      <w:pPr>
        <w:pStyle w:val="Normal1"/>
      </w:pPr>
    </w:p>
    <w:p w:rsidR="00043FF1" w:rsidRDefault="00043FF1" w:rsidP="00043FF1">
      <w:pPr>
        <w:pStyle w:val="Normal1"/>
      </w:pPr>
      <w:r>
        <w:t>Na kraju odgovoriti na pitanja u udžbeniku, 59.str.</w:t>
      </w:r>
    </w:p>
    <w:p w:rsidR="00043FF1" w:rsidRDefault="00043FF1" w:rsidP="00043FF1">
      <w:pPr>
        <w:pStyle w:val="Normal1"/>
      </w:pPr>
    </w:p>
    <w:p w:rsidR="00043FF1" w:rsidRDefault="00043FF1" w:rsidP="00043FF1">
      <w:pPr>
        <w:pStyle w:val="Normal1"/>
      </w:pPr>
      <w:r>
        <w:t>Vjeronauk</w:t>
      </w:r>
    </w:p>
    <w:p w:rsidR="00043FF1" w:rsidRDefault="00043FF1" w:rsidP="00043FF1">
      <w:pPr>
        <w:pStyle w:val="Normal1"/>
      </w:pPr>
      <w:r>
        <w:t>Ako već nisu, učenici se trebaju logirati na internetski udžbenik kako je opisano na zadnjoj stranici udžbenika.</w:t>
      </w:r>
    </w:p>
    <w:p w:rsidR="00043FF1" w:rsidRDefault="00043FF1" w:rsidP="00043FF1">
      <w:pPr>
        <w:pStyle w:val="Normal1"/>
      </w:pPr>
    </w:p>
    <w:p w:rsidR="00043FF1" w:rsidRDefault="00043FF1" w:rsidP="00043FF1">
      <w:pPr>
        <w:pStyle w:val="Normal1"/>
      </w:pPr>
      <w:r>
        <w:t>1.</w:t>
      </w:r>
      <w:r>
        <w:tab/>
        <w:t>Sat u tjednu</w:t>
      </w:r>
    </w:p>
    <w:p w:rsidR="00043FF1" w:rsidRDefault="00043FF1" w:rsidP="00043FF1">
      <w:pPr>
        <w:pStyle w:val="Normal1"/>
      </w:pPr>
      <w:r>
        <w:t>Pročitati na str. 45. u udžbeniku SUSRET S ISUSOM te iz dodatka str. 74. – 81. prepisati u bilježnice:</w:t>
      </w:r>
    </w:p>
    <w:p w:rsidR="00043FF1" w:rsidRDefault="00043FF1" w:rsidP="00043FF1">
      <w:pPr>
        <w:pStyle w:val="Normal1"/>
      </w:pPr>
      <w:r>
        <w:t>-</w:t>
      </w:r>
      <w:r>
        <w:tab/>
        <w:t>Farizeji (prve dvije rečenice)</w:t>
      </w:r>
    </w:p>
    <w:p w:rsidR="00043FF1" w:rsidRDefault="00043FF1" w:rsidP="00043FF1">
      <w:pPr>
        <w:pStyle w:val="Normal1"/>
      </w:pPr>
      <w:r>
        <w:t>-</w:t>
      </w:r>
      <w:r>
        <w:tab/>
        <w:t>Leviti (do … služba u Hramu i poučavanje Zakona)</w:t>
      </w:r>
    </w:p>
    <w:p w:rsidR="00043FF1" w:rsidRDefault="00043FF1" w:rsidP="00043FF1">
      <w:pPr>
        <w:pStyle w:val="Normal1"/>
      </w:pPr>
      <w:r>
        <w:t>-</w:t>
      </w:r>
      <w:r>
        <w:tab/>
        <w:t>Pismoznanci (prvu rečenicu)</w:t>
      </w:r>
    </w:p>
    <w:p w:rsidR="00043FF1" w:rsidRDefault="00043FF1" w:rsidP="00043FF1">
      <w:pPr>
        <w:pStyle w:val="Normal1"/>
      </w:pPr>
      <w:r>
        <w:t>-</w:t>
      </w:r>
      <w:r>
        <w:tab/>
        <w:t>Zeloti ili revnitelji (prve dvije rečenice)</w:t>
      </w:r>
    </w:p>
    <w:p w:rsidR="00043FF1" w:rsidRDefault="00043FF1" w:rsidP="00043FF1">
      <w:pPr>
        <w:pStyle w:val="Normal1"/>
      </w:pPr>
    </w:p>
    <w:p w:rsidR="00043FF1" w:rsidRDefault="00043FF1" w:rsidP="00043FF1">
      <w:pPr>
        <w:pStyle w:val="Normal1"/>
      </w:pPr>
      <w:r>
        <w:t>2.</w:t>
      </w:r>
      <w:r>
        <w:tab/>
        <w:t>Sat u tjednu</w:t>
      </w:r>
    </w:p>
    <w:p w:rsidR="00043FF1" w:rsidRDefault="00043FF1" w:rsidP="00043FF1">
      <w:pPr>
        <w:pStyle w:val="Normal1"/>
      </w:pPr>
      <w:r>
        <w:t>Pročitati u udžbeniku str. 46. ISUS LIJEČI te na internetskom udžbeniku ili u Bibliji pročitati Ozdravljenje gubavca (Lk 5,12 – 16)</w:t>
      </w:r>
    </w:p>
    <w:p w:rsidR="00043FF1" w:rsidRDefault="00043FF1" w:rsidP="00043FF1">
      <w:pPr>
        <w:pStyle w:val="Normal1"/>
      </w:pPr>
      <w:r>
        <w:t>Uz pomoć pitanja pokušajte bolje razumjeti kako je bilo gubavcu i što mu znači Isusova prisutnost.</w:t>
      </w:r>
    </w:p>
    <w:p w:rsidR="00043FF1" w:rsidRDefault="00043FF1" w:rsidP="00043FF1">
      <w:pPr>
        <w:pStyle w:val="Normal1"/>
      </w:pPr>
      <w:r>
        <w:t xml:space="preserve">Što gubavac govori Isusu? </w:t>
      </w:r>
    </w:p>
    <w:p w:rsidR="00043FF1" w:rsidRDefault="00043FF1" w:rsidP="00043FF1">
      <w:pPr>
        <w:pStyle w:val="Normal1"/>
      </w:pPr>
      <w:r>
        <w:t xml:space="preserve">                      Što možemo zaključiti iz njegovih postupaka/riječi, kakav je on?</w:t>
      </w:r>
    </w:p>
    <w:p w:rsidR="00043FF1" w:rsidRDefault="00043FF1" w:rsidP="00043FF1">
      <w:pPr>
        <w:pStyle w:val="Normal1"/>
      </w:pPr>
      <w:r>
        <w:t>Je li nametljiv, sebičan, skroman, pun poštovanja? Obrazloži.</w:t>
      </w:r>
    </w:p>
    <w:p w:rsidR="00043FF1" w:rsidRDefault="00043FF1" w:rsidP="00043FF1">
      <w:pPr>
        <w:pStyle w:val="Normal1"/>
      </w:pPr>
      <w:r>
        <w:lastRenderedPageBreak/>
        <w:t xml:space="preserve">Što vam se sviđa kod gubavca? </w:t>
      </w:r>
    </w:p>
    <w:p w:rsidR="00043FF1" w:rsidRDefault="00043FF1" w:rsidP="00043FF1">
      <w:pPr>
        <w:pStyle w:val="Normal1"/>
      </w:pPr>
      <w:r>
        <w:t>Vjeruje li on Isusu? Obrazloži.</w:t>
      </w:r>
    </w:p>
    <w:p w:rsidR="00043FF1" w:rsidRDefault="00043FF1" w:rsidP="00043FF1">
      <w:pPr>
        <w:pStyle w:val="Normal1"/>
      </w:pPr>
      <w:r>
        <w:t xml:space="preserve">Kako se Isus ponaša? Isus dotiče i liječi gubavca, čovjeka kojega su svi izbjegavali. </w:t>
      </w:r>
    </w:p>
    <w:p w:rsidR="00043FF1" w:rsidRDefault="00043FF1" w:rsidP="00043FF1">
      <w:pPr>
        <w:pStyle w:val="Normal1"/>
      </w:pPr>
      <w:r>
        <w:t xml:space="preserve">Što nam time Isus želi reći? </w:t>
      </w:r>
    </w:p>
    <w:p w:rsidR="00043FF1" w:rsidRDefault="00043FF1" w:rsidP="00043FF1">
      <w:pPr>
        <w:pStyle w:val="Normal1"/>
      </w:pPr>
      <w:r>
        <w:t>Kako se Isus ponaša nakon susreta s gubavcem? Očekuje li slavu, čast....?</w:t>
      </w:r>
    </w:p>
    <w:p w:rsidR="00043FF1" w:rsidRDefault="00043FF1" w:rsidP="00043FF1">
      <w:pPr>
        <w:pStyle w:val="Normal1"/>
      </w:pPr>
    </w:p>
    <w:p w:rsidR="00043FF1" w:rsidRDefault="00043FF1" w:rsidP="00043FF1">
      <w:pPr>
        <w:pStyle w:val="Normal1"/>
      </w:pPr>
      <w:r>
        <w:t>LIKOVNA KULTURA</w:t>
      </w:r>
    </w:p>
    <w:p w:rsidR="00043FF1" w:rsidRDefault="00043FF1" w:rsidP="00043FF1">
      <w:pPr>
        <w:pStyle w:val="Normal1"/>
      </w:pPr>
      <w:r>
        <w:t>Plan rada za Likovnu kulturu</w:t>
      </w:r>
    </w:p>
    <w:p w:rsidR="00043FF1" w:rsidRDefault="00043FF1" w:rsidP="00043FF1">
      <w:pPr>
        <w:pStyle w:val="Normal1"/>
      </w:pPr>
      <w:r>
        <w:t>od 16. 3. do 20. 3. 2020.</w:t>
      </w:r>
    </w:p>
    <w:p w:rsidR="00043FF1" w:rsidRDefault="00043FF1" w:rsidP="00043FF1">
      <w:pPr>
        <w:pStyle w:val="Normal1"/>
      </w:pPr>
      <w:r>
        <w:t>Udžbenik: stranica 48-49</w:t>
      </w:r>
    </w:p>
    <w:p w:rsidR="00043FF1" w:rsidRDefault="00043FF1" w:rsidP="00043FF1">
      <w:pPr>
        <w:pStyle w:val="Normal1"/>
      </w:pPr>
      <w:r>
        <w:t xml:space="preserve">Tema: slika, pokret, zvuk i riječ. Tradicija i suvremenost. Zaštita prirodnog okoliša i biološke raznolikosti u likovnom izričaju djece. Ugrožene životinje Republike Hrvatske. </w:t>
      </w:r>
    </w:p>
    <w:p w:rsidR="00043FF1" w:rsidRDefault="00043FF1" w:rsidP="00043FF1">
      <w:pPr>
        <w:pStyle w:val="Normal1"/>
      </w:pPr>
      <w:r>
        <w:t>Likovna tehnika: tuš, pero, kist</w:t>
      </w:r>
    </w:p>
    <w:p w:rsidR="00043FF1" w:rsidRDefault="00043FF1" w:rsidP="00043FF1">
      <w:pPr>
        <w:pStyle w:val="Normal1"/>
      </w:pPr>
      <w:r>
        <w:t xml:space="preserve">Likovni problem: tušem, perom i kistom načini crtež kojemu je tema ugrožena životinja Republike Hrvatske. Odaberi ugroženu životinju po izboru (npr. Medvjed, vuk, ris, rijetke ptice, močvarice, vodozemce, kao i za kukce (pauk, jelenak, zlatna mara – zeleni ružin hrušt, čovječja ribica i dr.) Koristite linije u različitim smjerovima i različite debljine, plohe i točke. Poželjno je da se bijela boja papira na crtežu što manje vidi. </w:t>
      </w:r>
    </w:p>
    <w:p w:rsidR="00043FF1" w:rsidRDefault="00043FF1" w:rsidP="00043FF1">
      <w:pPr>
        <w:pStyle w:val="Normal1"/>
      </w:pPr>
      <w:r>
        <w:t xml:space="preserve">Možeš koristiti mobitel i internetski pretraživač za promatranje životinje. </w:t>
      </w:r>
    </w:p>
    <w:p w:rsidR="00043FF1" w:rsidRDefault="00043FF1" w:rsidP="00043FF1">
      <w:pPr>
        <w:pStyle w:val="Normal1"/>
      </w:pPr>
      <w:r>
        <w:t xml:space="preserve">Papir: glatki tvrdi papir iz mape ili bilo koji glatki tvrdi papir (bitno je da je veličina papira iz mape) Dimenzije papira su 39x29 cm. </w:t>
      </w:r>
    </w:p>
    <w:p w:rsidR="00043FF1" w:rsidRDefault="00043FF1" w:rsidP="00043FF1">
      <w:pPr>
        <w:pStyle w:val="Normal1"/>
      </w:pPr>
      <w:r>
        <w:t>Nakon povratka u školu likovni radovi će se provjeravati.</w:t>
      </w:r>
    </w:p>
    <w:p w:rsidR="00043FF1" w:rsidRDefault="00043FF1" w:rsidP="00043FF1">
      <w:pPr>
        <w:pStyle w:val="Normal1"/>
      </w:pPr>
    </w:p>
    <w:p w:rsidR="00043FF1" w:rsidRDefault="00043FF1" w:rsidP="00043FF1">
      <w:pPr>
        <w:pStyle w:val="Normal1"/>
      </w:pPr>
      <w:r>
        <w:t>Materijali i zadatci za 5. razrede iz Njemačkog jezika</w:t>
      </w:r>
    </w:p>
    <w:p w:rsidR="00043FF1" w:rsidRDefault="00043FF1" w:rsidP="00043FF1">
      <w:pPr>
        <w:pStyle w:val="Normal1"/>
      </w:pPr>
      <w:r>
        <w:t>1.</w:t>
      </w:r>
      <w:r>
        <w:tab/>
        <w:t>Radna bilježnica (RB), str.38, zad. 6, 7 i 8.</w:t>
      </w:r>
    </w:p>
    <w:p w:rsidR="00043FF1" w:rsidRDefault="00043FF1" w:rsidP="00043FF1">
      <w:pPr>
        <w:pStyle w:val="Normal1"/>
      </w:pPr>
      <w:r>
        <w:t>2.</w:t>
      </w:r>
      <w:r>
        <w:tab/>
        <w:t>Udžbenik (U), Modul 2-Meine Schule, str. 50. i 51., riješiti zagonetku tako da spojiš slova s odgovarajućim brojevima. Prije toga ponoviti brojeve i dane u tjednu.</w:t>
      </w:r>
    </w:p>
    <w:p w:rsidR="00043FF1" w:rsidRDefault="00043FF1" w:rsidP="00043FF1">
      <w:pPr>
        <w:pStyle w:val="Normal1"/>
      </w:pPr>
      <w:r>
        <w:t>3.</w:t>
      </w:r>
      <w:r>
        <w:tab/>
        <w:t>U, str. 52. – pročitati „Motivationsgeschichte“ i dopuniti riječima koje nedostaju.</w:t>
      </w:r>
    </w:p>
    <w:p w:rsidR="00043FF1" w:rsidRDefault="00043FF1" w:rsidP="00043FF1">
      <w:pPr>
        <w:pStyle w:val="Normal1"/>
      </w:pPr>
      <w:r>
        <w:t>-</w:t>
      </w:r>
      <w:r>
        <w:tab/>
        <w:t>Zad. 1.a) – pročitati tekst na web-stranici i dopuniti informacijama (neke informacije nisu navedene u tekstu)</w:t>
      </w:r>
    </w:p>
    <w:p w:rsidR="00043FF1" w:rsidRDefault="00043FF1" w:rsidP="00043FF1">
      <w:pPr>
        <w:pStyle w:val="Normal1"/>
      </w:pPr>
      <w:r>
        <w:t>-</w:t>
      </w:r>
      <w:r>
        <w:tab/>
        <w:t>RB, str. 39. – zad. 1. – riješiti zagonetku</w:t>
      </w:r>
    </w:p>
    <w:p w:rsidR="00043FF1" w:rsidRDefault="00043FF1" w:rsidP="00043FF1">
      <w:pPr>
        <w:pStyle w:val="Normal1"/>
      </w:pPr>
      <w:r>
        <w:lastRenderedPageBreak/>
        <w:t>This is my pet dog. He is male. His name is Rufio.</w:t>
      </w:r>
    </w:p>
    <w:p w:rsidR="00043FF1" w:rsidRDefault="00043FF1" w:rsidP="00043FF1">
      <w:pPr>
        <w:pStyle w:val="Normal1"/>
      </w:pPr>
      <w:r>
        <w:t>He is a young dog. He is two years old.</w:t>
      </w:r>
    </w:p>
    <w:p w:rsidR="00043FF1" w:rsidRDefault="00043FF1" w:rsidP="00043FF1">
      <w:pPr>
        <w:pStyle w:val="Normal1"/>
      </w:pPr>
      <w:r>
        <w:t>He is brown and slim. He has got long legs.</w:t>
      </w:r>
    </w:p>
    <w:p w:rsidR="00043FF1" w:rsidRDefault="00043FF1" w:rsidP="00043FF1">
      <w:pPr>
        <w:pStyle w:val="Normal1"/>
      </w:pPr>
      <w:r>
        <w:t>He can run very fast. He can also jump.</w:t>
      </w:r>
    </w:p>
    <w:p w:rsidR="00043FF1" w:rsidRDefault="00043FF1" w:rsidP="00043FF1">
      <w:pPr>
        <w:pStyle w:val="Normal1"/>
      </w:pPr>
      <w:r>
        <w:t>He likes to eat dog food and he likes to play with my other two dogs.</w:t>
      </w:r>
    </w:p>
    <w:p w:rsidR="00043FF1" w:rsidRDefault="00043FF1" w:rsidP="00043FF1">
      <w:pPr>
        <w:pStyle w:val="Normal1"/>
      </w:pPr>
      <w:r>
        <w:t>He likes to chase other dogs and foxes too. Sometimes he chases the cat.</w:t>
      </w:r>
    </w:p>
    <w:p w:rsidR="00043FF1" w:rsidRDefault="00043FF1" w:rsidP="00043FF1">
      <w:pPr>
        <w:pStyle w:val="Normal1"/>
      </w:pPr>
      <w:r>
        <w:t>The cat doesn't like it.</w:t>
      </w:r>
    </w:p>
    <w:p w:rsidR="00043FF1" w:rsidRDefault="00043FF1" w:rsidP="00043FF1">
      <w:pPr>
        <w:pStyle w:val="Normal1"/>
      </w:pPr>
      <w:r>
        <w:t xml:space="preserve"> </w:t>
      </w:r>
    </w:p>
    <w:p w:rsidR="00043FF1" w:rsidRDefault="00043FF1" w:rsidP="00043FF1">
      <w:pPr>
        <w:pStyle w:val="Normal1"/>
      </w:pPr>
      <w:r>
        <w:t>Copy the text in your notebooks and translate it.</w:t>
      </w:r>
    </w:p>
    <w:p w:rsidR="00043FF1" w:rsidRDefault="00043FF1" w:rsidP="00043FF1">
      <w:pPr>
        <w:pStyle w:val="Normal1"/>
      </w:pPr>
      <w:r>
        <w:t>Write about your pet and send my the story and a photo to my e-mail</w:t>
      </w:r>
    </w:p>
    <w:p w:rsidR="00043FF1" w:rsidRDefault="00043FF1" w:rsidP="00043FF1">
      <w:pPr>
        <w:pStyle w:val="Normal1"/>
      </w:pPr>
      <w:r>
        <w:t>vlahovicandreja@gmail.com</w:t>
      </w:r>
    </w:p>
    <w:p w:rsidR="00043FF1" w:rsidRDefault="00043FF1" w:rsidP="00043FF1">
      <w:pPr>
        <w:pStyle w:val="Normal1"/>
      </w:pPr>
      <w:r>
        <w:t xml:space="preserve"> </w:t>
      </w:r>
    </w:p>
    <w:p w:rsidR="00043FF1" w:rsidRDefault="00043FF1" w:rsidP="00043FF1">
      <w:pPr>
        <w:pStyle w:val="Normal1"/>
      </w:pPr>
      <w:r>
        <w:t>If you don't have a pet, write about your favourite animal.</w:t>
      </w:r>
    </w:p>
    <w:p w:rsidR="00043FF1" w:rsidRDefault="00043FF1" w:rsidP="00043FF1">
      <w:pPr>
        <w:pStyle w:val="Normal1"/>
      </w:pPr>
    </w:p>
    <w:p w:rsidR="00043FF1" w:rsidRDefault="00043FF1" w:rsidP="00043FF1">
      <w:pPr>
        <w:pStyle w:val="Normal1"/>
      </w:pPr>
      <w:r>
        <w:t>TEHNIČKA KULTURA 5.R</w:t>
      </w:r>
    </w:p>
    <w:p w:rsidR="00043FF1" w:rsidRDefault="00043FF1" w:rsidP="00043FF1">
      <w:pPr>
        <w:pStyle w:val="Normal1"/>
      </w:pPr>
      <w:r>
        <w:t xml:space="preserve">Precrtati na A4 papir prostorni crtež i ortogonalne projekcije </w:t>
      </w:r>
    </w:p>
    <w:p w:rsidR="00043FF1" w:rsidRDefault="00043FF1" w:rsidP="00043FF1">
      <w:pPr>
        <w:pStyle w:val="Normal1"/>
      </w:pPr>
      <w:r>
        <w:t>(nacrt,tlocrt,bokocrt),te ih označiti bojama</w:t>
      </w:r>
    </w:p>
    <w:p w:rsidR="00C6479F" w:rsidRDefault="00C6479F" w:rsidP="00043FF1">
      <w:pPr>
        <w:pStyle w:val="Normal1"/>
      </w:pPr>
    </w:p>
    <w:p w:rsidR="00C6479F" w:rsidRDefault="00C6479F" w:rsidP="00C6479F">
      <w:pPr>
        <w:pStyle w:val="Normal1"/>
      </w:pPr>
      <w:r>
        <w:t>TZK</w:t>
      </w:r>
    </w:p>
    <w:p w:rsidR="00C6479F" w:rsidRDefault="00C6479F" w:rsidP="00C6479F">
      <w:pPr>
        <w:pStyle w:val="Normal1"/>
      </w:pPr>
      <w:r>
        <w:t>U slobodno vrijeme vježbe oblikovanja, istezanja, vježbe snage, vožnja bicikla u kontroliranim uvjetima, lagana istrčavanja, duža hodanja i igre s loptom.</w:t>
      </w:r>
    </w:p>
    <w:p w:rsidR="00C6479F" w:rsidRDefault="00C6479F" w:rsidP="00C6479F">
      <w:pPr>
        <w:pStyle w:val="Normal1"/>
      </w:pPr>
      <w:r>
        <w:t>POVIJEST</w:t>
      </w:r>
    </w:p>
    <w:p w:rsidR="00C6479F" w:rsidRDefault="00C6479F" w:rsidP="00C6479F">
      <w:pPr>
        <w:pStyle w:val="Normal1"/>
      </w:pPr>
      <w:r>
        <w:t>Ponedjeljak i srijeda 16. i 18.3.2020.</w:t>
      </w:r>
    </w:p>
    <w:p w:rsidR="00C6479F" w:rsidRDefault="00C6479F" w:rsidP="00C6479F">
      <w:pPr>
        <w:pStyle w:val="Normal1"/>
      </w:pPr>
    </w:p>
    <w:p w:rsidR="00C6479F" w:rsidRDefault="00C6479F" w:rsidP="00C6479F">
      <w:pPr>
        <w:pStyle w:val="Normal1"/>
      </w:pPr>
      <w:r>
        <w:t xml:space="preserve">Udžbenik naslov Grčko-perzijski ratovi stranica 86. prepisati naslov  u bilježnicu pročitati tekst. Na stranici 87. precrtati tablicu u bilježnicu i ispuniti je kao u udžbeniku. </w:t>
      </w:r>
    </w:p>
    <w:p w:rsidR="00C6479F" w:rsidRDefault="00C6479F" w:rsidP="00C6479F">
      <w:pPr>
        <w:pStyle w:val="Normal1"/>
      </w:pPr>
      <w:r>
        <w:t xml:space="preserve">Odgovoriti na pitanja uz tekst na 89. stranici. </w:t>
      </w:r>
    </w:p>
    <w:p w:rsidR="00C6479F" w:rsidRDefault="00C6479F" w:rsidP="00C6479F">
      <w:pPr>
        <w:pStyle w:val="Normal1"/>
      </w:pPr>
    </w:p>
    <w:p w:rsidR="00C6479F" w:rsidRDefault="00C6479F" w:rsidP="00C6479F">
      <w:pPr>
        <w:pStyle w:val="Normal1"/>
      </w:pPr>
      <w:r>
        <w:lastRenderedPageBreak/>
        <w:t>INFORMATIKA</w:t>
      </w:r>
    </w:p>
    <w:p w:rsidR="00C6479F" w:rsidRDefault="00C6479F" w:rsidP="00C6479F">
      <w:pPr>
        <w:pStyle w:val="Normal1"/>
      </w:pPr>
      <w:r>
        <w:t>Tema: 4. Život i rad u virtualnom svijetu</w:t>
      </w:r>
    </w:p>
    <w:p w:rsidR="00C6479F" w:rsidRDefault="00C6479F" w:rsidP="00C6479F">
      <w:pPr>
        <w:pStyle w:val="Normal1"/>
      </w:pPr>
      <w:r>
        <w:t xml:space="preserve">           4.1. Internet i Mrežni preglednik - ponavljanje</w:t>
      </w:r>
    </w:p>
    <w:p w:rsidR="00C6479F" w:rsidRDefault="00C6479F" w:rsidP="00C6479F">
      <w:pPr>
        <w:pStyle w:val="Normal1"/>
      </w:pPr>
      <w:r>
        <w:t>Udžbenik: str. 84 - 93</w:t>
      </w:r>
    </w:p>
    <w:p w:rsidR="00C6479F" w:rsidRDefault="00C6479F" w:rsidP="00C6479F">
      <w:pPr>
        <w:pStyle w:val="Normal1"/>
      </w:pPr>
      <w:r>
        <w:t>Radna bilježnica: str. 35 - 38</w:t>
      </w:r>
    </w:p>
    <w:p w:rsidR="00C6479F" w:rsidRDefault="00C6479F" w:rsidP="00C6479F">
      <w:pPr>
        <w:pStyle w:val="Normal1"/>
      </w:pPr>
    </w:p>
    <w:p w:rsidR="00C6479F" w:rsidRDefault="00C6479F" w:rsidP="00C6479F">
      <w:pPr>
        <w:pStyle w:val="Normal1"/>
      </w:pPr>
      <w:r>
        <w:t>MATEMATIKA</w:t>
      </w:r>
    </w:p>
    <w:p w:rsidR="00C6479F" w:rsidRDefault="00C6479F" w:rsidP="00C6479F">
      <w:pPr>
        <w:pStyle w:val="Normal1"/>
      </w:pPr>
    </w:p>
    <w:p w:rsidR="00C6479F" w:rsidRDefault="00C6479F" w:rsidP="00C6479F">
      <w:pPr>
        <w:pStyle w:val="Normal1"/>
      </w:pPr>
    </w:p>
    <w:p w:rsidR="00C6479F" w:rsidRDefault="00C6479F" w:rsidP="00C6479F">
      <w:pPr>
        <w:pStyle w:val="Normal1"/>
      </w:pPr>
    </w:p>
    <w:p w:rsidR="00C6479F" w:rsidRDefault="00C6479F" w:rsidP="00C6479F">
      <w:pPr>
        <w:pStyle w:val="Normal1"/>
      </w:pPr>
    </w:p>
    <w:p w:rsidR="00C6479F" w:rsidRDefault="00C6479F" w:rsidP="00C6479F">
      <w:pPr>
        <w:pStyle w:val="Normal1"/>
      </w:pPr>
    </w:p>
    <w:p w:rsidR="00C6479F" w:rsidRDefault="00C6479F" w:rsidP="00C6479F">
      <w:pPr>
        <w:pStyle w:val="Normal1"/>
      </w:pPr>
    </w:p>
    <w:p w:rsidR="00C6479F" w:rsidRDefault="00C6479F" w:rsidP="00C6479F">
      <w:pPr>
        <w:pStyle w:val="Normal1"/>
      </w:pPr>
    </w:p>
    <w:p w:rsidR="00C6479F" w:rsidRDefault="00C6479F" w:rsidP="00C6479F">
      <w:pPr>
        <w:pStyle w:val="Normal1"/>
      </w:pPr>
      <w:r>
        <w:t>16.3.2020. Razlomci i točke pravca</w:t>
      </w:r>
    </w:p>
    <w:p w:rsidR="00C6479F" w:rsidRDefault="00C6479F" w:rsidP="00C6479F">
      <w:pPr>
        <w:pStyle w:val="Normal1"/>
      </w:pPr>
      <w:r>
        <w:t>Prvo pogledajte linkove, a zatim riješi zadatke iz udžbenika.</w:t>
      </w:r>
    </w:p>
    <w:p w:rsidR="00C6479F" w:rsidRDefault="00C6479F" w:rsidP="00C6479F">
      <w:pPr>
        <w:pStyle w:val="Normal1"/>
      </w:pPr>
      <w:r>
        <w:t>(1)  https://www.youtube.com/watch?v=ySdwVkxUDR4</w:t>
      </w:r>
    </w:p>
    <w:p w:rsidR="00C6479F" w:rsidRDefault="00C6479F" w:rsidP="00C6479F">
      <w:pPr>
        <w:pStyle w:val="Normal1"/>
      </w:pPr>
      <w:r>
        <w:t>(2)  https://www.youtube.com/watch?v=6iSuGiB6O9s</w:t>
      </w:r>
    </w:p>
    <w:p w:rsidR="00C6479F" w:rsidRDefault="00C6479F" w:rsidP="00C6479F">
      <w:pPr>
        <w:pStyle w:val="Normal1"/>
      </w:pPr>
      <w:r>
        <w:t>Riješiti zadatke  na 148 str od 6. do 13.</w:t>
      </w:r>
    </w:p>
    <w:p w:rsidR="00C6479F" w:rsidRDefault="00C6479F" w:rsidP="00C6479F">
      <w:pPr>
        <w:pStyle w:val="Normal1"/>
      </w:pPr>
    </w:p>
    <w:p w:rsidR="00C6479F" w:rsidRDefault="00C6479F" w:rsidP="00C6479F">
      <w:pPr>
        <w:pStyle w:val="Normal1"/>
      </w:pPr>
      <w:r>
        <w:t xml:space="preserve">17. - 19.3.2020. Priprema za ispit znanja </w:t>
      </w:r>
    </w:p>
    <w:p w:rsidR="00C6479F" w:rsidRDefault="00C6479F" w:rsidP="00C6479F">
      <w:pPr>
        <w:pStyle w:val="Normal1"/>
      </w:pPr>
      <w:r>
        <w:t xml:space="preserve">Riješiti sve zadatke iz Pripreme za ispit znanja do kraja tjedna.  </w:t>
      </w:r>
      <w:bookmarkStart w:id="0" w:name="_GoBack"/>
      <w:bookmarkEnd w:id="0"/>
    </w:p>
    <w:p w:rsidR="00043FF1" w:rsidRDefault="00043FF1" w:rsidP="00043FF1">
      <w:pPr>
        <w:pStyle w:val="Normal1"/>
      </w:pPr>
    </w:p>
    <w:p w:rsidR="00043FF1" w:rsidRDefault="00043FF1" w:rsidP="00043FF1">
      <w:pPr>
        <w:pStyle w:val="Normal1"/>
      </w:pPr>
    </w:p>
    <w:p w:rsidR="00043FF1" w:rsidRPr="00043FF1" w:rsidRDefault="00043FF1" w:rsidP="00043FF1">
      <w:pPr>
        <w:pStyle w:val="Normal1"/>
      </w:pPr>
    </w:p>
    <w:p w:rsidR="00FD0D1F" w:rsidRDefault="00FD0D1F"/>
    <w:sectPr w:rsidR="00FD0D1F" w:rsidSect="00FD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6376"/>
    <w:multiLevelType w:val="multilevel"/>
    <w:tmpl w:val="FBB2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176"/>
    <w:rsid w:val="00043FF1"/>
    <w:rsid w:val="00440176"/>
    <w:rsid w:val="00C6479F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D9EB-23D5-43DA-8A95-C15EFEF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1F"/>
  </w:style>
  <w:style w:type="paragraph" w:styleId="Heading1">
    <w:name w:val="heading 1"/>
    <w:basedOn w:val="Normal1"/>
    <w:next w:val="Normal1"/>
    <w:link w:val="Heading1Char"/>
    <w:qFormat/>
    <w:rsid w:val="0044017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176"/>
    <w:rPr>
      <w:rFonts w:ascii="Times New Roman" w:eastAsia="Times New Roman" w:hAnsi="Times New Roman" w:cs="Times New Roman"/>
      <w:b/>
      <w:sz w:val="48"/>
      <w:szCs w:val="48"/>
      <w:lang w:eastAsia="hr-HR"/>
    </w:rPr>
  </w:style>
  <w:style w:type="paragraph" w:customStyle="1" w:styleId="Normal1">
    <w:name w:val="Normal1"/>
    <w:rsid w:val="00440176"/>
    <w:rPr>
      <w:rFonts w:ascii="Calibri" w:eastAsia="Calibri" w:hAnsi="Calibri" w:cs="Calibri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40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4XMeY1Rk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941</Words>
  <Characters>5364</Characters>
  <Application>Microsoft Office Word</Application>
  <DocSecurity>0</DocSecurity>
  <Lines>44</Lines>
  <Paragraphs>12</Paragraphs>
  <ScaleCrop>false</ScaleCrop>
  <Company>Deftones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Matijasic</cp:lastModifiedBy>
  <cp:revision>3</cp:revision>
  <dcterms:created xsi:type="dcterms:W3CDTF">2020-03-16T07:51:00Z</dcterms:created>
  <dcterms:modified xsi:type="dcterms:W3CDTF">2020-03-16T17:11:00Z</dcterms:modified>
</cp:coreProperties>
</file>