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1C2" w:rsidRPr="002F7FE8" w:rsidRDefault="009B11C2" w:rsidP="009B11C2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2F7FE8">
        <w:rPr>
          <w:rFonts w:ascii="Arial Narrow" w:hAnsi="Arial Narrow"/>
          <w:b/>
          <w:sz w:val="20"/>
          <w:szCs w:val="20"/>
        </w:rPr>
        <w:t>EKOLOŠKI KVIZ „LIJEPA NAŠA“ 2019.</w:t>
      </w:r>
      <w:r w:rsidR="00B030C9">
        <w:rPr>
          <w:rFonts w:ascii="Arial Narrow" w:hAnsi="Arial Narrow"/>
          <w:b/>
          <w:sz w:val="20"/>
          <w:szCs w:val="20"/>
        </w:rPr>
        <w:t xml:space="preserve"> - SUDIONICI</w:t>
      </w:r>
      <w:bookmarkStart w:id="0" w:name="_GoBack"/>
      <w:bookmarkEnd w:id="0"/>
    </w:p>
    <w:p w:rsidR="009B11C2" w:rsidRPr="002F7FE8" w:rsidRDefault="009B11C2" w:rsidP="009B11C2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3187" w:type="pct"/>
        <w:tblLook w:val="04A0" w:firstRow="1" w:lastRow="0" w:firstColumn="1" w:lastColumn="0" w:noHBand="0" w:noVBand="1"/>
      </w:tblPr>
      <w:tblGrid>
        <w:gridCol w:w="423"/>
        <w:gridCol w:w="2131"/>
        <w:gridCol w:w="4111"/>
      </w:tblGrid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1D552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7FE8">
              <w:rPr>
                <w:rFonts w:ascii="Arial Narrow" w:hAnsi="Arial Narrow"/>
                <w:b/>
                <w:sz w:val="20"/>
                <w:szCs w:val="20"/>
              </w:rPr>
              <w:t>ŽUPANIJE</w:t>
            </w:r>
          </w:p>
        </w:tc>
        <w:tc>
          <w:tcPr>
            <w:tcW w:w="3084" w:type="pct"/>
            <w:vAlign w:val="center"/>
          </w:tcPr>
          <w:p w:rsidR="002F7FE8" w:rsidRPr="002F7FE8" w:rsidRDefault="002F7FE8" w:rsidP="001D552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F7FE8">
              <w:rPr>
                <w:rFonts w:ascii="Arial Narrow" w:hAnsi="Arial Narrow"/>
                <w:b/>
                <w:sz w:val="20"/>
                <w:szCs w:val="20"/>
              </w:rPr>
              <w:t>EKOŠKOLA</w:t>
            </w:r>
            <w:proofErr w:type="spellEnd"/>
            <w:r w:rsidRPr="002F7FE8">
              <w:rPr>
                <w:rFonts w:ascii="Arial Narrow" w:hAnsi="Arial Narrow"/>
                <w:b/>
                <w:sz w:val="20"/>
                <w:szCs w:val="20"/>
              </w:rPr>
              <w:t xml:space="preserve"> - OSNOVNE ŠKOLE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1D552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 w:val="restart"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Vukovarsko-srijemska</w:t>
            </w:r>
          </w:p>
        </w:tc>
        <w:tc>
          <w:tcPr>
            <w:tcW w:w="3084" w:type="pct"/>
            <w:vAlign w:val="center"/>
          </w:tcPr>
          <w:p w:rsidR="002F7FE8" w:rsidRPr="002F7FE8" w:rsidRDefault="002F7FE8" w:rsidP="001D5527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Osnovna škola „Antun i Stjepan Radić“, Gunja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1D552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pct"/>
            <w:vAlign w:val="center"/>
          </w:tcPr>
          <w:p w:rsidR="002F7FE8" w:rsidRPr="002F7FE8" w:rsidRDefault="002F7FE8" w:rsidP="001D5527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Osnovna škola Blage Zadre, Vukovar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1D552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Brodsko-posavska</w:t>
            </w:r>
          </w:p>
        </w:tc>
        <w:tc>
          <w:tcPr>
            <w:tcW w:w="3084" w:type="pct"/>
            <w:vAlign w:val="center"/>
          </w:tcPr>
          <w:p w:rsidR="002F7FE8" w:rsidRPr="002F7FE8" w:rsidRDefault="002F7FE8" w:rsidP="001D5527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Osnovna škola Ljudevita Gaja, Nova Gradiška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1D552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Koprivničko-križevačka</w:t>
            </w:r>
          </w:p>
        </w:tc>
        <w:tc>
          <w:tcPr>
            <w:tcW w:w="3084" w:type="pct"/>
            <w:vAlign w:val="center"/>
          </w:tcPr>
          <w:p w:rsidR="002F7FE8" w:rsidRPr="002F7FE8" w:rsidRDefault="002F7FE8" w:rsidP="001D5527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 xml:space="preserve">Osnovna škola </w:t>
            </w:r>
            <w:proofErr w:type="spellStart"/>
            <w:r w:rsidRPr="002F7FE8">
              <w:rPr>
                <w:rFonts w:ascii="Arial Narrow" w:hAnsi="Arial Narrow"/>
                <w:sz w:val="20"/>
                <w:szCs w:val="20"/>
              </w:rPr>
              <w:t>Sokolovac</w:t>
            </w:r>
            <w:proofErr w:type="spellEnd"/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1D552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 w:val="restart"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Varaždinska</w:t>
            </w:r>
          </w:p>
        </w:tc>
        <w:tc>
          <w:tcPr>
            <w:tcW w:w="3084" w:type="pct"/>
            <w:vAlign w:val="center"/>
          </w:tcPr>
          <w:p w:rsidR="002F7FE8" w:rsidRPr="002F7FE8" w:rsidRDefault="002F7FE8" w:rsidP="001D5527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Osnovna škola Martijanec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443A4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443A46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Osnovna škola Tužno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1D552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pct"/>
            <w:vAlign w:val="center"/>
          </w:tcPr>
          <w:p w:rsidR="002F7FE8" w:rsidRPr="002F7FE8" w:rsidRDefault="002F7FE8" w:rsidP="001D5527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Osnovna škola Visoko</w:t>
            </w:r>
          </w:p>
        </w:tc>
      </w:tr>
      <w:tr w:rsidR="002F7FE8" w:rsidRPr="002F7FE8" w:rsidTr="002F7FE8">
        <w:trPr>
          <w:trHeight w:val="229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1D552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 w:val="restar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Krapinsko-zagorska</w:t>
            </w: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1D5527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Osnovna škola Ksavera Šandora Gjalskog, Zabok</w:t>
            </w:r>
          </w:p>
        </w:tc>
      </w:tr>
      <w:tr w:rsidR="002F7FE8" w:rsidRPr="002F7FE8" w:rsidTr="002F7FE8">
        <w:trPr>
          <w:trHeight w:val="229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1D552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1D5527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Osnovna škola Zlatar Bistrica</w:t>
            </w:r>
          </w:p>
        </w:tc>
      </w:tr>
      <w:tr w:rsidR="002F7FE8" w:rsidRPr="002F7FE8" w:rsidTr="002F7FE8">
        <w:trPr>
          <w:trHeight w:val="229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CC4E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 w:val="restar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Zagrebačka</w:t>
            </w: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CC4E56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Osnovna škola Ljudevita Gaja, Zaprešić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CC4E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pct"/>
            <w:vAlign w:val="center"/>
          </w:tcPr>
          <w:p w:rsidR="002F7FE8" w:rsidRPr="002F7FE8" w:rsidRDefault="002F7FE8" w:rsidP="00CC4E56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Osnovna škola Milana Langa, Bregana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CC4E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 w:val="restart"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Grad Zagreb</w:t>
            </w:r>
          </w:p>
        </w:tc>
        <w:tc>
          <w:tcPr>
            <w:tcW w:w="3084" w:type="pct"/>
            <w:vAlign w:val="center"/>
          </w:tcPr>
          <w:p w:rsidR="002F7FE8" w:rsidRPr="002F7FE8" w:rsidRDefault="002F7FE8" w:rsidP="00CC4E56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Osnovna škola Vjenceslava Novaka, Zagreb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CC4E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pct"/>
            <w:vAlign w:val="center"/>
          </w:tcPr>
          <w:p w:rsidR="002F7FE8" w:rsidRPr="002F7FE8" w:rsidRDefault="002F7FE8" w:rsidP="00CC4E56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 xml:space="preserve">Osnovna škola </w:t>
            </w:r>
            <w:proofErr w:type="spellStart"/>
            <w:r w:rsidRPr="002F7FE8">
              <w:rPr>
                <w:rFonts w:ascii="Arial Narrow" w:hAnsi="Arial Narrow"/>
                <w:sz w:val="20"/>
                <w:szCs w:val="20"/>
              </w:rPr>
              <w:t>Fran</w:t>
            </w:r>
            <w:proofErr w:type="spellEnd"/>
            <w:r w:rsidRPr="002F7FE8">
              <w:rPr>
                <w:rFonts w:ascii="Arial Narrow" w:hAnsi="Arial Narrow"/>
                <w:sz w:val="20"/>
                <w:szCs w:val="20"/>
              </w:rPr>
              <w:t xml:space="preserve"> Krste Frankopana, Zagreb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CC4E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pct"/>
            <w:vAlign w:val="center"/>
          </w:tcPr>
          <w:p w:rsidR="002F7FE8" w:rsidRPr="002F7FE8" w:rsidRDefault="002F7FE8" w:rsidP="00CC4E56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 xml:space="preserve">Osnovna škola </w:t>
            </w:r>
            <w:proofErr w:type="spellStart"/>
            <w:r w:rsidRPr="002F7FE8">
              <w:rPr>
                <w:rFonts w:ascii="Arial Narrow" w:hAnsi="Arial Narrow"/>
                <w:sz w:val="20"/>
                <w:szCs w:val="20"/>
              </w:rPr>
              <w:t>Vukomerec</w:t>
            </w:r>
            <w:proofErr w:type="spellEnd"/>
            <w:r w:rsidRPr="002F7FE8">
              <w:rPr>
                <w:rFonts w:ascii="Arial Narrow" w:hAnsi="Arial Narrow"/>
                <w:sz w:val="20"/>
                <w:szCs w:val="20"/>
              </w:rPr>
              <w:t>, Zagreb</w:t>
            </w:r>
          </w:p>
        </w:tc>
      </w:tr>
      <w:tr w:rsidR="002F7FE8" w:rsidRPr="002F7FE8" w:rsidTr="002F7FE8">
        <w:trPr>
          <w:trHeight w:val="229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CC4E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CC4E56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Osnovna škola Šestine, Zagreb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CC4E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pct"/>
            <w:vAlign w:val="center"/>
          </w:tcPr>
          <w:p w:rsidR="002F7FE8" w:rsidRPr="002F7FE8" w:rsidRDefault="002F7FE8" w:rsidP="00CC4E56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 xml:space="preserve">Osnovna škola </w:t>
            </w:r>
            <w:proofErr w:type="spellStart"/>
            <w:r w:rsidRPr="002F7FE8">
              <w:rPr>
                <w:rFonts w:ascii="Arial Narrow" w:hAnsi="Arial Narrow"/>
                <w:sz w:val="20"/>
                <w:szCs w:val="20"/>
              </w:rPr>
              <w:t>Vugrovec-Kašina</w:t>
            </w:r>
            <w:proofErr w:type="spellEnd"/>
          </w:p>
        </w:tc>
      </w:tr>
      <w:tr w:rsidR="002F7FE8" w:rsidRPr="002F7FE8" w:rsidTr="002F7FE8">
        <w:trPr>
          <w:trHeight w:val="146"/>
        </w:trPr>
        <w:tc>
          <w:tcPr>
            <w:tcW w:w="317" w:type="pct"/>
            <w:vAlign w:val="center"/>
          </w:tcPr>
          <w:p w:rsidR="002F7FE8" w:rsidRPr="002F7FE8" w:rsidRDefault="002F7FE8" w:rsidP="00CC4E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Sisačko-moslavačka</w:t>
            </w:r>
          </w:p>
        </w:tc>
        <w:tc>
          <w:tcPr>
            <w:tcW w:w="3084" w:type="pct"/>
            <w:vAlign w:val="center"/>
          </w:tcPr>
          <w:p w:rsidR="002F7FE8" w:rsidRPr="002F7FE8" w:rsidRDefault="002F7FE8" w:rsidP="00CC4E56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Osnovna škola Zvonimira Franka, Kutina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CC4E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Karlovačka</w:t>
            </w:r>
          </w:p>
        </w:tc>
        <w:tc>
          <w:tcPr>
            <w:tcW w:w="3084" w:type="pct"/>
            <w:vAlign w:val="center"/>
          </w:tcPr>
          <w:p w:rsidR="002F7FE8" w:rsidRPr="002F7FE8" w:rsidRDefault="002F7FE8" w:rsidP="00CC4E56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Osnovna škola Draganići</w:t>
            </w:r>
          </w:p>
        </w:tc>
      </w:tr>
      <w:tr w:rsidR="002F7FE8" w:rsidRPr="002F7FE8" w:rsidTr="002F7FE8">
        <w:trPr>
          <w:trHeight w:val="229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CC4E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 w:val="restar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Istarska</w:t>
            </w: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CC4E56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Osnovna škola Vladimira Nazora, Pazin</w:t>
            </w:r>
          </w:p>
        </w:tc>
      </w:tr>
      <w:tr w:rsidR="002F7FE8" w:rsidRPr="002F7FE8" w:rsidTr="002F7FE8">
        <w:trPr>
          <w:trHeight w:val="229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CC4E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CC4E56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Osnovna škola Marije i Line, Umag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CC4E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 w:val="restart"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Primorsko-goranska</w:t>
            </w:r>
          </w:p>
        </w:tc>
        <w:tc>
          <w:tcPr>
            <w:tcW w:w="3084" w:type="pct"/>
            <w:vAlign w:val="center"/>
          </w:tcPr>
          <w:p w:rsidR="002F7FE8" w:rsidRPr="002F7FE8" w:rsidRDefault="002F7FE8" w:rsidP="00CC4E56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 xml:space="preserve">Osnovna škola Rikard Katalinić </w:t>
            </w:r>
            <w:proofErr w:type="spellStart"/>
            <w:r w:rsidRPr="002F7FE8">
              <w:rPr>
                <w:rFonts w:ascii="Arial Narrow" w:hAnsi="Arial Narrow"/>
                <w:sz w:val="20"/>
                <w:szCs w:val="20"/>
              </w:rPr>
              <w:t>Jeretov</w:t>
            </w:r>
            <w:proofErr w:type="spellEnd"/>
            <w:r w:rsidRPr="002F7FE8">
              <w:rPr>
                <w:rFonts w:ascii="Arial Narrow" w:hAnsi="Arial Narrow"/>
                <w:sz w:val="20"/>
                <w:szCs w:val="20"/>
              </w:rPr>
              <w:t>, Opatija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CC4E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pct"/>
            <w:vAlign w:val="center"/>
          </w:tcPr>
          <w:p w:rsidR="002F7FE8" w:rsidRPr="002F7FE8" w:rsidRDefault="002F7FE8" w:rsidP="00CC4E56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 xml:space="preserve">Osnovna škola </w:t>
            </w:r>
            <w:proofErr w:type="spellStart"/>
            <w:r w:rsidRPr="002F7FE8">
              <w:rPr>
                <w:rFonts w:ascii="Arial Narrow" w:hAnsi="Arial Narrow"/>
                <w:sz w:val="20"/>
                <w:szCs w:val="20"/>
              </w:rPr>
              <w:t>Kostrena</w:t>
            </w:r>
            <w:proofErr w:type="spellEnd"/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CC4E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Ličko-senjska</w:t>
            </w:r>
          </w:p>
        </w:tc>
        <w:tc>
          <w:tcPr>
            <w:tcW w:w="3084" w:type="pct"/>
            <w:vAlign w:val="center"/>
          </w:tcPr>
          <w:p w:rsidR="002F7FE8" w:rsidRPr="002F7FE8" w:rsidRDefault="002F7FE8" w:rsidP="00CC4E56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Osnovna škola dr. Jure Turića, Gospić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CC4E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Zadarska</w:t>
            </w:r>
          </w:p>
        </w:tc>
        <w:tc>
          <w:tcPr>
            <w:tcW w:w="3084" w:type="pct"/>
            <w:vAlign w:val="center"/>
          </w:tcPr>
          <w:p w:rsidR="002F7FE8" w:rsidRPr="002F7FE8" w:rsidRDefault="002F7FE8" w:rsidP="00CC4E56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 xml:space="preserve">Osnovna škola Šime </w:t>
            </w:r>
            <w:proofErr w:type="spellStart"/>
            <w:r w:rsidRPr="002F7FE8">
              <w:rPr>
                <w:rFonts w:ascii="Arial Narrow" w:hAnsi="Arial Narrow"/>
                <w:sz w:val="20"/>
                <w:szCs w:val="20"/>
              </w:rPr>
              <w:t>Budinića</w:t>
            </w:r>
            <w:proofErr w:type="spellEnd"/>
            <w:r w:rsidRPr="002F7FE8">
              <w:rPr>
                <w:rFonts w:ascii="Arial Narrow" w:hAnsi="Arial Narrow"/>
                <w:sz w:val="20"/>
                <w:szCs w:val="20"/>
              </w:rPr>
              <w:t>, Zadar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CC4E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 w:val="restart"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Šibensko-kninska</w:t>
            </w:r>
          </w:p>
        </w:tc>
        <w:tc>
          <w:tcPr>
            <w:tcW w:w="3084" w:type="pct"/>
            <w:vAlign w:val="center"/>
          </w:tcPr>
          <w:p w:rsidR="002F7FE8" w:rsidRPr="002F7FE8" w:rsidRDefault="002F7FE8" w:rsidP="00CC4E56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Osnovna škola Jakova Gotovca, Unešić</w:t>
            </w:r>
          </w:p>
        </w:tc>
      </w:tr>
      <w:tr w:rsidR="002F7FE8" w:rsidRPr="002F7FE8" w:rsidTr="002F7FE8">
        <w:trPr>
          <w:trHeight w:val="229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CC4E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CC4E56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Osnovna škola Primošten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CC4E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 w:val="restart"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Splitsko-dalmatinska</w:t>
            </w:r>
          </w:p>
        </w:tc>
        <w:tc>
          <w:tcPr>
            <w:tcW w:w="3084" w:type="pct"/>
            <w:vAlign w:val="center"/>
          </w:tcPr>
          <w:p w:rsidR="002F7FE8" w:rsidRPr="002F7FE8" w:rsidRDefault="002F7FE8" w:rsidP="00CC4E56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 xml:space="preserve">Osnovna škola </w:t>
            </w:r>
            <w:proofErr w:type="spellStart"/>
            <w:r w:rsidRPr="002F7FE8">
              <w:rPr>
                <w:rFonts w:ascii="Arial Narrow" w:hAnsi="Arial Narrow"/>
                <w:sz w:val="20"/>
                <w:szCs w:val="20"/>
              </w:rPr>
              <w:t>Mejaši</w:t>
            </w:r>
            <w:proofErr w:type="spellEnd"/>
            <w:r w:rsidRPr="002F7FE8">
              <w:rPr>
                <w:rFonts w:ascii="Arial Narrow" w:hAnsi="Arial Narrow"/>
                <w:sz w:val="20"/>
                <w:szCs w:val="20"/>
              </w:rPr>
              <w:t>, Split</w:t>
            </w:r>
          </w:p>
        </w:tc>
      </w:tr>
      <w:tr w:rsidR="002F7FE8" w:rsidRPr="002F7FE8" w:rsidTr="002F7FE8">
        <w:trPr>
          <w:trHeight w:val="229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CC4E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CC4E56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Osnovna škola Žrnovnica, Split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CC4E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pct"/>
            <w:vAlign w:val="center"/>
          </w:tcPr>
          <w:p w:rsidR="002F7FE8" w:rsidRPr="002F7FE8" w:rsidRDefault="002F7FE8" w:rsidP="00CC4E56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Osnovna škola Visoka, Split</w:t>
            </w:r>
          </w:p>
        </w:tc>
      </w:tr>
      <w:tr w:rsidR="002F7FE8" w:rsidRPr="002F7FE8" w:rsidTr="002F7FE8">
        <w:trPr>
          <w:trHeight w:val="229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CC4E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CC4E56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Osnovna škola „Vjekoslav Parać“, Solin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CC4E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pct"/>
            <w:vAlign w:val="center"/>
          </w:tcPr>
          <w:p w:rsidR="002F7FE8" w:rsidRPr="002F7FE8" w:rsidRDefault="002F7FE8" w:rsidP="00CC4E56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Osnovna škola dr. Franje Tuđmana, Brela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CC4E5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pct"/>
            <w:vAlign w:val="center"/>
          </w:tcPr>
          <w:p w:rsidR="002F7FE8" w:rsidRPr="002F7FE8" w:rsidRDefault="002F7FE8" w:rsidP="00CC4E56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Osnovna škola Vrgorac</w:t>
            </w:r>
          </w:p>
        </w:tc>
      </w:tr>
    </w:tbl>
    <w:p w:rsidR="002F7FE8" w:rsidRPr="002F7FE8" w:rsidRDefault="002F7FE8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3187" w:type="pct"/>
        <w:tblLook w:val="04A0" w:firstRow="1" w:lastRow="0" w:firstColumn="1" w:lastColumn="0" w:noHBand="0" w:noVBand="1"/>
      </w:tblPr>
      <w:tblGrid>
        <w:gridCol w:w="423"/>
        <w:gridCol w:w="2131"/>
        <w:gridCol w:w="4111"/>
      </w:tblGrid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1D5527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F7FE8">
              <w:rPr>
                <w:rFonts w:ascii="Arial Narrow" w:hAnsi="Arial Narrow"/>
                <w:b/>
                <w:sz w:val="20"/>
                <w:szCs w:val="20"/>
              </w:rPr>
              <w:t>ŽUPANIJE</w:t>
            </w:r>
          </w:p>
        </w:tc>
        <w:tc>
          <w:tcPr>
            <w:tcW w:w="3084" w:type="pct"/>
            <w:vAlign w:val="center"/>
          </w:tcPr>
          <w:p w:rsidR="002F7FE8" w:rsidRPr="002F7FE8" w:rsidRDefault="002F7FE8" w:rsidP="001D5527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2F7FE8">
              <w:rPr>
                <w:rFonts w:ascii="Arial Narrow" w:hAnsi="Arial Narrow"/>
                <w:b/>
                <w:sz w:val="20"/>
                <w:szCs w:val="20"/>
              </w:rPr>
              <w:t>EKOŠKOLA</w:t>
            </w:r>
            <w:proofErr w:type="spellEnd"/>
            <w:r w:rsidRPr="002F7FE8">
              <w:rPr>
                <w:rFonts w:ascii="Arial Narrow" w:hAnsi="Arial Narrow"/>
                <w:b/>
                <w:sz w:val="20"/>
                <w:szCs w:val="20"/>
              </w:rPr>
              <w:t xml:space="preserve"> - SREDNJE ŠKOLE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1D55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 w:val="restart"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Vukovarsko-srijemska</w:t>
            </w:r>
          </w:p>
        </w:tc>
        <w:tc>
          <w:tcPr>
            <w:tcW w:w="3084" w:type="pct"/>
            <w:vAlign w:val="center"/>
          </w:tcPr>
          <w:p w:rsidR="002F7FE8" w:rsidRPr="002F7FE8" w:rsidRDefault="002F7FE8" w:rsidP="001D5527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Srednja škola Ilok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1D55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1D5527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Gimnazija Vukovar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1D55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Osječko-baranjska</w:t>
            </w:r>
          </w:p>
        </w:tc>
        <w:tc>
          <w:tcPr>
            <w:tcW w:w="3084" w:type="pct"/>
            <w:vAlign w:val="center"/>
          </w:tcPr>
          <w:p w:rsidR="002F7FE8" w:rsidRPr="002F7FE8" w:rsidRDefault="002F7FE8" w:rsidP="001D5527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Srednja strukovna škola Antuna Horvata, Đakovo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892E3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Brodsko-posavska</w:t>
            </w:r>
          </w:p>
        </w:tc>
        <w:tc>
          <w:tcPr>
            <w:tcW w:w="3084" w:type="pct"/>
            <w:vAlign w:val="center"/>
          </w:tcPr>
          <w:p w:rsidR="002F7FE8" w:rsidRPr="002F7FE8" w:rsidRDefault="002F7FE8" w:rsidP="00892E36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Gimnazija Nova Gradiška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1D55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Virovitičko-podravska</w:t>
            </w:r>
          </w:p>
        </w:tc>
        <w:tc>
          <w:tcPr>
            <w:tcW w:w="3084" w:type="pct"/>
            <w:vAlign w:val="center"/>
          </w:tcPr>
          <w:p w:rsidR="002F7FE8" w:rsidRPr="002F7FE8" w:rsidRDefault="002F7FE8" w:rsidP="001D5527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Gimnazija Petra Preradovića, Virovitica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1D55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Međimurska</w:t>
            </w:r>
          </w:p>
        </w:tc>
        <w:tc>
          <w:tcPr>
            <w:tcW w:w="3084" w:type="pct"/>
            <w:vAlign w:val="center"/>
          </w:tcPr>
          <w:p w:rsidR="002F7FE8" w:rsidRPr="002F7FE8" w:rsidRDefault="002F7FE8" w:rsidP="001D5527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Ekonomska i trgovačka škola Čakovec</w:t>
            </w:r>
          </w:p>
        </w:tc>
      </w:tr>
      <w:tr w:rsidR="00A13832" w:rsidRPr="002F7FE8" w:rsidTr="002F7FE8">
        <w:trPr>
          <w:trHeight w:val="20"/>
        </w:trPr>
        <w:tc>
          <w:tcPr>
            <w:tcW w:w="317" w:type="pct"/>
            <w:vAlign w:val="center"/>
          </w:tcPr>
          <w:p w:rsidR="00A13832" w:rsidRPr="002F7FE8" w:rsidRDefault="00A13832" w:rsidP="001D55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A13832" w:rsidRPr="002F7FE8" w:rsidRDefault="00A13832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Varaždinska</w:t>
            </w:r>
          </w:p>
        </w:tc>
        <w:tc>
          <w:tcPr>
            <w:tcW w:w="3084" w:type="pct"/>
            <w:vAlign w:val="center"/>
          </w:tcPr>
          <w:p w:rsidR="00A13832" w:rsidRPr="002F7FE8" w:rsidRDefault="00A13832" w:rsidP="001D5527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Graditeljska, prirodoslovna i rudarska škola Varaždin</w:t>
            </w:r>
          </w:p>
        </w:tc>
      </w:tr>
      <w:tr w:rsidR="00A13832" w:rsidRPr="002F7FE8" w:rsidTr="00A13832">
        <w:trPr>
          <w:trHeight w:val="206"/>
        </w:trPr>
        <w:tc>
          <w:tcPr>
            <w:tcW w:w="317" w:type="pct"/>
            <w:vAlign w:val="center"/>
          </w:tcPr>
          <w:p w:rsidR="00A13832" w:rsidRPr="002F7FE8" w:rsidRDefault="00A13832" w:rsidP="001D55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A13832" w:rsidRPr="002F7FE8" w:rsidRDefault="00A13832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Krapinsko-zagorska</w:t>
            </w:r>
          </w:p>
        </w:tc>
        <w:tc>
          <w:tcPr>
            <w:tcW w:w="3084" w:type="pct"/>
            <w:vAlign w:val="center"/>
          </w:tcPr>
          <w:p w:rsidR="00A13832" w:rsidRPr="002F7FE8" w:rsidRDefault="00A13832" w:rsidP="001D5527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Srednja škola Pregrada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443A4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Sisačko-moslavačka</w:t>
            </w:r>
          </w:p>
        </w:tc>
        <w:tc>
          <w:tcPr>
            <w:tcW w:w="3084" w:type="pct"/>
            <w:vAlign w:val="center"/>
          </w:tcPr>
          <w:p w:rsidR="002F7FE8" w:rsidRPr="002F7FE8" w:rsidRDefault="002F7FE8" w:rsidP="00443A46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Tehnička škola Kutina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1D5527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 w:val="restar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Istarska</w:t>
            </w: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1D5527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Strukovna škola Eugena Kumičića, Rovinj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CC4E5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Merge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pct"/>
            <w:tcBorders>
              <w:bottom w:val="single" w:sz="4" w:space="0" w:color="auto"/>
            </w:tcBorders>
            <w:vAlign w:val="center"/>
          </w:tcPr>
          <w:p w:rsidR="002F7FE8" w:rsidRPr="002F7FE8" w:rsidRDefault="002F7FE8" w:rsidP="00CC4E56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 xml:space="preserve">Srednja škola Zvane </w:t>
            </w:r>
            <w:proofErr w:type="spellStart"/>
            <w:r w:rsidRPr="002F7FE8">
              <w:rPr>
                <w:rFonts w:ascii="Arial Narrow" w:hAnsi="Arial Narrow"/>
                <w:sz w:val="20"/>
                <w:szCs w:val="20"/>
              </w:rPr>
              <w:t>Črnje</w:t>
            </w:r>
            <w:proofErr w:type="spellEnd"/>
            <w:r w:rsidRPr="002F7FE8">
              <w:rPr>
                <w:rFonts w:ascii="Arial Narrow" w:hAnsi="Arial Narrow"/>
                <w:sz w:val="20"/>
                <w:szCs w:val="20"/>
              </w:rPr>
              <w:t>, Rovinj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CC4E5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Primorsko-goranska</w:t>
            </w:r>
          </w:p>
        </w:tc>
        <w:tc>
          <w:tcPr>
            <w:tcW w:w="3084" w:type="pct"/>
            <w:vAlign w:val="center"/>
          </w:tcPr>
          <w:p w:rsidR="002F7FE8" w:rsidRPr="002F7FE8" w:rsidRDefault="002F7FE8" w:rsidP="00CC4E56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Prirodoslovna i grafička škola Rijeka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CC4E5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Zadarska</w:t>
            </w:r>
          </w:p>
        </w:tc>
        <w:tc>
          <w:tcPr>
            <w:tcW w:w="3084" w:type="pct"/>
            <w:vAlign w:val="center"/>
          </w:tcPr>
          <w:p w:rsidR="002F7FE8" w:rsidRPr="002F7FE8" w:rsidRDefault="002F7FE8" w:rsidP="00CC4E56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Srednja škola Obrovac</w:t>
            </w:r>
          </w:p>
        </w:tc>
      </w:tr>
      <w:tr w:rsidR="002F7FE8" w:rsidRPr="002F7FE8" w:rsidTr="002F7FE8">
        <w:trPr>
          <w:trHeight w:val="20"/>
        </w:trPr>
        <w:tc>
          <w:tcPr>
            <w:tcW w:w="317" w:type="pct"/>
            <w:vAlign w:val="center"/>
          </w:tcPr>
          <w:p w:rsidR="002F7FE8" w:rsidRPr="002F7FE8" w:rsidRDefault="002F7FE8" w:rsidP="00CC4E5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99" w:type="pct"/>
            <w:vAlign w:val="center"/>
          </w:tcPr>
          <w:p w:rsidR="002F7FE8" w:rsidRPr="002F7FE8" w:rsidRDefault="002F7FE8" w:rsidP="002F7F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Dubrovačko-neretvanska</w:t>
            </w:r>
          </w:p>
        </w:tc>
        <w:tc>
          <w:tcPr>
            <w:tcW w:w="3084" w:type="pct"/>
            <w:vAlign w:val="center"/>
          </w:tcPr>
          <w:p w:rsidR="002F7FE8" w:rsidRPr="002F7FE8" w:rsidRDefault="002F7FE8" w:rsidP="00CC4E56">
            <w:pPr>
              <w:rPr>
                <w:rFonts w:ascii="Arial Narrow" w:hAnsi="Arial Narrow"/>
                <w:sz w:val="20"/>
                <w:szCs w:val="20"/>
              </w:rPr>
            </w:pPr>
            <w:r w:rsidRPr="002F7FE8">
              <w:rPr>
                <w:rFonts w:ascii="Arial Narrow" w:hAnsi="Arial Narrow"/>
                <w:sz w:val="20"/>
                <w:szCs w:val="20"/>
              </w:rPr>
              <w:t>Medicinska škola Dubrovnik</w:t>
            </w:r>
          </w:p>
        </w:tc>
      </w:tr>
    </w:tbl>
    <w:p w:rsidR="009B11C2" w:rsidRPr="002F7FE8" w:rsidRDefault="009B11C2" w:rsidP="009B11C2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9B11C2" w:rsidRPr="002F7FE8" w:rsidSect="009B1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F7983"/>
    <w:multiLevelType w:val="hybridMultilevel"/>
    <w:tmpl w:val="D60AEAF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B20A3"/>
    <w:multiLevelType w:val="hybridMultilevel"/>
    <w:tmpl w:val="778250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C2"/>
    <w:rsid w:val="0001357C"/>
    <w:rsid w:val="001D5527"/>
    <w:rsid w:val="002F7FE8"/>
    <w:rsid w:val="004234BC"/>
    <w:rsid w:val="00443A46"/>
    <w:rsid w:val="006D6C69"/>
    <w:rsid w:val="00892E36"/>
    <w:rsid w:val="00900ACD"/>
    <w:rsid w:val="0099544F"/>
    <w:rsid w:val="009B11C2"/>
    <w:rsid w:val="00A13832"/>
    <w:rsid w:val="00B030C9"/>
    <w:rsid w:val="00C435BA"/>
    <w:rsid w:val="00C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B22A"/>
  <w15:chartTrackingRefBased/>
  <w15:docId w15:val="{802DD1C6-A0A7-47F0-9E78-26B8B8F8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1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1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275D8-31F2-4DEA-A6BB-3C672F664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5</cp:revision>
  <cp:lastPrinted>2019-01-07T10:39:00Z</cp:lastPrinted>
  <dcterms:created xsi:type="dcterms:W3CDTF">2019-01-07T10:17:00Z</dcterms:created>
  <dcterms:modified xsi:type="dcterms:W3CDTF">2019-01-16T12:12:00Z</dcterms:modified>
</cp:coreProperties>
</file>