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A9" w:rsidRDefault="003849B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Poziv za iskaz interesa za obavljanje poslova pomoćnika u nastavi/stručno-komunikacijskog posrednika za učenike s poteškoćama u razvoju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Osnovna škola Mi</w:t>
      </w:r>
      <w:r w:rsidR="00DF74AC">
        <w:rPr>
          <w:rFonts w:ascii="Times New Roman" w:hAnsi="Times New Roman"/>
        </w:rPr>
        <w:t>lana</w:t>
      </w:r>
      <w:r>
        <w:rPr>
          <w:rFonts w:ascii="Times New Roman" w:hAnsi="Times New Roman"/>
        </w:rPr>
        <w:t xml:space="preserve"> </w:t>
      </w:r>
      <w:r w:rsidR="00DF74AC">
        <w:rPr>
          <w:rFonts w:ascii="Times New Roman" w:hAnsi="Times New Roman"/>
        </w:rPr>
        <w:t>Langa</w:t>
      </w:r>
      <w:r>
        <w:rPr>
          <w:rFonts w:ascii="Times New Roman" w:hAnsi="Times New Roman"/>
        </w:rPr>
        <w:t xml:space="preserve">, </w:t>
      </w:r>
      <w:r w:rsidR="00DF74AC">
        <w:rPr>
          <w:rFonts w:ascii="Times New Roman" w:hAnsi="Times New Roman"/>
        </w:rPr>
        <w:t xml:space="preserve">Bregana, </w:t>
      </w:r>
      <w:proofErr w:type="spellStart"/>
      <w:r w:rsidR="00DF74AC">
        <w:rPr>
          <w:rFonts w:ascii="Times New Roman" w:hAnsi="Times New Roman"/>
        </w:rPr>
        <w:t>Langova</w:t>
      </w:r>
      <w:proofErr w:type="spellEnd"/>
      <w:r w:rsidR="00DF74AC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sukladno članku 99. Zakona o odgoju i obrazovanju u Osnovnoj i srednjoj školi (Narodne novine, broj 87/08., 86/09., 92/10., 105/10. – ispravak, 90/11., 16/12., 86/12., 94/13. 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152/14</w:t>
      </w:r>
      <w:r>
        <w:rPr>
          <w:rFonts w:ascii="Times New Roman" w:hAnsi="Times New Roman"/>
          <w:color w:val="000000"/>
        </w:rPr>
        <w:t>.</w:t>
      </w:r>
      <w:r w:rsidR="007D791D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7/17</w:t>
      </w:r>
      <w:r w:rsidR="007D791D">
        <w:rPr>
          <w:rFonts w:ascii="Times New Roman" w:hAnsi="Times New Roman"/>
          <w:color w:val="000000"/>
        </w:rPr>
        <w:t>., 68/18.</w:t>
      </w:r>
      <w:r>
        <w:rPr>
          <w:rFonts w:ascii="Times New Roman" w:hAnsi="Times New Roman"/>
        </w:rPr>
        <w:t>)</w:t>
      </w:r>
      <w:r w:rsidR="00E960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raspisuje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POZIV ZA ISKAZ INTERESA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6CA9" w:rsidRDefault="003849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obavljanje poslova pomoćnika u nastavi/stručno-komunikacijskog posrednika za učenike s poteškoćama u razvoju u Osnovnoj školi Mi</w:t>
      </w:r>
      <w:r w:rsidR="00DF74AC">
        <w:rPr>
          <w:rFonts w:ascii="Times New Roman" w:hAnsi="Times New Roman"/>
          <w:b/>
          <w:sz w:val="24"/>
        </w:rPr>
        <w:t>lana Langa, Bregana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traženih osoba: </w:t>
      </w:r>
      <w:r w:rsidRPr="006E6030">
        <w:rPr>
          <w:rFonts w:ascii="Times New Roman" w:hAnsi="Times New Roman"/>
          <w:color w:val="FF0000"/>
        </w:rPr>
        <w:t>1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Mjesto rada: Osnovna škola Mi</w:t>
      </w:r>
      <w:r w:rsidR="00DF74AC">
        <w:rPr>
          <w:rFonts w:ascii="Times New Roman" w:hAnsi="Times New Roman"/>
        </w:rPr>
        <w:t>lana Langa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Radno vrijeme: nepuno</w:t>
      </w:r>
      <w:r w:rsidR="00E96012">
        <w:rPr>
          <w:rFonts w:ascii="Times New Roman" w:hAnsi="Times New Roman"/>
        </w:rPr>
        <w:t xml:space="preserve"> radno vrijeme 20 do 4</w:t>
      </w:r>
      <w:r>
        <w:rPr>
          <w:rFonts w:ascii="Times New Roman" w:hAnsi="Times New Roman"/>
        </w:rPr>
        <w:t>0 sati tjedno ovisno o potrebama učenika s teškoćama u razvoju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Prijevoz na rad: djelomično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Vrsta ugovora: ugovor o radu na određeno vrijeme 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UVJETI: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najmanje završena srednja škola ili gimnazija,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nepostojanje zapreka za zasnivanje radnog odnosa u školskoj ustanovi iz članka 106. Zakona o odgoju i obrazovanju u osnovnoj i srednjoj školi,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nekažnjavanost.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Prednost će imati osobe: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iskustvom u radu kao pomoćnik u nastavi,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su sudjelovale u edukacijama za pomoćnike u nastavi,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iskustvom u neposrednom radu s djecom,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 svjedodžbom/diplomom iz područja odgojno-obrazovne, zdravstvene ili humanističke struke.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Poziv se pod jednakim uvjetima mogu javiti kandidati oba spola.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POSLOVA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DODATNA ZNANJA I VJEŠTINE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ODABIR KANDIDATA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Odabir će se izvršiti uz pomoć stručnih metoda procjene kompetencija i osobina podnositelja prijave, a koje će provoditi Povjerenstvo za odabir kandidata u sklopu projekta ''Vjetar u leđa''.</w:t>
      </w: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će biti sastavljeno od uposlenika osnovne škole i predstavnika Grada Samobora.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UGOVORNI UVJETI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odabranim pomoćni</w:t>
      </w:r>
      <w:r w:rsidR="00E96012">
        <w:rPr>
          <w:rFonts w:ascii="Times New Roman" w:hAnsi="Times New Roman"/>
        </w:rPr>
        <w:t>kom</w:t>
      </w:r>
      <w:r>
        <w:rPr>
          <w:rFonts w:ascii="Times New Roman" w:hAnsi="Times New Roman"/>
        </w:rPr>
        <w:t xml:space="preserve"> u nastavi, škola će sklopiti ugovor o radu na određeno vrijeme kojim će se definirati međusobna prava i obaveze. Radno vrijeme biti će određeno sukladno individualnim potrebama učenika s teškoćama u razvoju.</w:t>
      </w: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Odabrani kandidat</w:t>
      </w:r>
      <w:r w:rsidR="00E960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su u obvezi sudjelovati u programu edukacije u trajanju od minimalno 20 sati, osim kandidata koji su već ranije sudjelovali u programu edukacije za pomoćnika u nastavi. Kandidati su obvezni savladati navedeni program edukacije</w:t>
      </w:r>
      <w:r>
        <w:rPr>
          <w:rFonts w:ascii="Times New Roman" w:hAnsi="Times New Roman"/>
          <w:color w:val="000000"/>
        </w:rPr>
        <w:t xml:space="preserve"> prije početka rada.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POSTUPAK PRIJAVE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vlastoručno potpisanu prijavu, kandidati su dužni priložiti slijedeće dokumente: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odgovarajućem stupnju obrazovanja (presliku diplome ili potvrdu o stečenoj stručnoj spremi),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hrvatskom državljanstvu (presliku domovnice ili osobne iskaznice),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prebivalištu (preslika osobne iskaznice),</w:t>
      </w:r>
    </w:p>
    <w:p w:rsidR="00026CA9" w:rsidRDefault="003849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nekažnjavanju nadležnog suda ne stariji od 6 mjeseci od dana objave ovog Poziva.</w:t>
      </w:r>
    </w:p>
    <w:p w:rsidR="007D791D" w:rsidRDefault="007D791D" w:rsidP="007D791D">
      <w:pPr>
        <w:spacing w:after="0" w:line="240" w:lineRule="auto"/>
        <w:jc w:val="both"/>
        <w:rPr>
          <w:rFonts w:ascii="Times New Roman" w:hAnsi="Times New Roman"/>
        </w:rPr>
      </w:pPr>
    </w:p>
    <w:p w:rsidR="007D791D" w:rsidRDefault="007D791D" w:rsidP="007D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prema posebnim propisima dužan je u prijavi na natječaj pozvati se na to pravo i ima prednost u odnosu na ostale kandidate samo pod jednakim uvjetima. Da bi ostvario </w:t>
      </w:r>
      <w:r w:rsidR="00A14473">
        <w:rPr>
          <w:rFonts w:ascii="Times New Roman" w:hAnsi="Times New Roman" w:cs="Times New Roman"/>
          <w:sz w:val="24"/>
          <w:szCs w:val="24"/>
        </w:rPr>
        <w:t xml:space="preserve">pravo </w:t>
      </w:r>
      <w:r>
        <w:rPr>
          <w:rFonts w:ascii="Times New Roman" w:hAnsi="Times New Roman" w:cs="Times New Roman"/>
          <w:sz w:val="24"/>
          <w:szCs w:val="24"/>
        </w:rPr>
        <w:t>prednost</w:t>
      </w:r>
      <w:r w:rsidR="00A1447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pri zapošljavanju, kandidat koji ispunjava uvjete za ostvarivanje tog prava, dužan je uz prijavu na natječaj priložiti sve dokaze o ispunjavanju uvjeta iz natječaja, kao i rješenje, odnosno potvrdu o priznatom statusu, te dokaz iz kojeg je vidljivo na koji je način prestao radni odnos kod posljednjeg poslodavca (ugovor, rješenje, odluka i sl.).</w:t>
      </w:r>
    </w:p>
    <w:p w:rsidR="007D791D" w:rsidRDefault="007D791D" w:rsidP="007D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temeljem Zakona o hrvatskim braniteljima iz Domovinskog rata i članovima njihovih obitelji (NN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121/17) dužni su dostaviti sve dokaze iz čl. 103. citiranog Zakona. Dokazi potrebni za ostvarivanje prava prednosti pri zapošljavanju objavljeni su na Internet stranici Ministarstva hrvatskih branitelja republike Hrvatske </w:t>
      </w:r>
      <w:hyperlink r:id="rId6" w:history="1">
        <w:r w:rsidRPr="004503E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D791D" w:rsidRDefault="007D791D" w:rsidP="007D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91D" w:rsidRDefault="007D791D" w:rsidP="007D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kandidata prikupljaju se radi provedbe natječajnog postupka za zapošljavanje pomoćnika u nastavi i neće se koristiti u druge svrhe.</w:t>
      </w:r>
    </w:p>
    <w:p w:rsidR="007D791D" w:rsidRPr="007D791D" w:rsidRDefault="007D791D" w:rsidP="007D791D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Preslike ne moraju biti ovjerene od javnog bilježnika.</w:t>
      </w: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 Samobor zadržava pravo uvida u originalne dokumente.</w:t>
      </w:r>
    </w:p>
    <w:p w:rsidR="007D791D" w:rsidRDefault="007D791D">
      <w:pPr>
        <w:spacing w:after="0" w:line="240" w:lineRule="auto"/>
        <w:jc w:val="both"/>
        <w:rPr>
          <w:rFonts w:ascii="Times New Roman" w:hAnsi="Times New Roman"/>
        </w:rPr>
      </w:pPr>
    </w:p>
    <w:p w:rsidR="007D791D" w:rsidRDefault="007D791D">
      <w:pPr>
        <w:spacing w:after="0" w:line="240" w:lineRule="auto"/>
        <w:jc w:val="both"/>
        <w:rPr>
          <w:rFonts w:ascii="Times New Roman" w:hAnsi="Times New Roman"/>
        </w:rPr>
      </w:pPr>
    </w:p>
    <w:p w:rsidR="007D791D" w:rsidRDefault="007D791D">
      <w:pPr>
        <w:spacing w:after="0" w:line="240" w:lineRule="auto"/>
        <w:jc w:val="both"/>
        <w:rPr>
          <w:rFonts w:ascii="Times New Roman" w:hAnsi="Times New Roman"/>
        </w:rPr>
      </w:pPr>
    </w:p>
    <w:p w:rsidR="007D791D" w:rsidRDefault="007D791D">
      <w:pPr>
        <w:spacing w:after="0" w:line="240" w:lineRule="auto"/>
        <w:jc w:val="both"/>
        <w:rPr>
          <w:rFonts w:ascii="Times New Roman" w:hAnsi="Times New Roman"/>
        </w:rPr>
      </w:pPr>
    </w:p>
    <w:p w:rsidR="007D791D" w:rsidRDefault="007D791D">
      <w:pPr>
        <w:spacing w:after="0" w:line="240" w:lineRule="auto"/>
        <w:jc w:val="both"/>
        <w:rPr>
          <w:rFonts w:ascii="Times New Roman" w:hAnsi="Times New Roman"/>
        </w:rPr>
      </w:pPr>
    </w:p>
    <w:p w:rsidR="007D791D" w:rsidRDefault="007D791D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DOSTAVA PRIJAVA ZA RADNO MJESTO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Prijave se podnose preporučeno poštom ili predaju osobno u zatvorenoj omotnici na slijedeću adresu: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OSNOVNA ŠKOLA MI</w:t>
      </w:r>
      <w:r w:rsidR="00E96012">
        <w:rPr>
          <w:rFonts w:ascii="Times New Roman" w:hAnsi="Times New Roman"/>
          <w:b/>
          <w:i/>
          <w:u w:val="single"/>
        </w:rPr>
        <w:t>LANA  LANGA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E96012" w:rsidRDefault="00E96012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10 43</w:t>
      </w:r>
      <w:r w:rsidR="00E96012">
        <w:rPr>
          <w:rFonts w:ascii="Times New Roman" w:hAnsi="Times New Roman"/>
          <w:b/>
          <w:i/>
          <w:u w:val="single"/>
        </w:rPr>
        <w:t>2</w:t>
      </w:r>
      <w:r>
        <w:rPr>
          <w:rFonts w:ascii="Times New Roman" w:hAnsi="Times New Roman"/>
          <w:b/>
          <w:i/>
          <w:u w:val="single"/>
        </w:rPr>
        <w:t xml:space="preserve"> </w:t>
      </w:r>
      <w:r w:rsidR="00E96012">
        <w:rPr>
          <w:rFonts w:ascii="Times New Roman" w:hAnsi="Times New Roman"/>
          <w:b/>
          <w:i/>
          <w:u w:val="single"/>
        </w:rPr>
        <w:t>BREGANA</w:t>
      </w:r>
      <w:r w:rsidR="00DF3566">
        <w:rPr>
          <w:rFonts w:ascii="Times New Roman" w:hAnsi="Times New Roman"/>
          <w:b/>
          <w:i/>
          <w:u w:val="single"/>
        </w:rPr>
        <w:t xml:space="preserve">, </w:t>
      </w:r>
      <w:proofErr w:type="spellStart"/>
      <w:r w:rsidR="00DF3566">
        <w:rPr>
          <w:rFonts w:ascii="Times New Roman" w:hAnsi="Times New Roman"/>
          <w:b/>
          <w:i/>
          <w:u w:val="single"/>
        </w:rPr>
        <w:t>Langova</w:t>
      </w:r>
      <w:proofErr w:type="spellEnd"/>
      <w:r w:rsidR="00DF3566">
        <w:rPr>
          <w:rFonts w:ascii="Times New Roman" w:hAnsi="Times New Roman"/>
          <w:b/>
          <w:i/>
          <w:u w:val="single"/>
        </w:rPr>
        <w:t xml:space="preserve"> 2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Tajništvo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naznakom ''Prijava za pomoćnika u nastavi''.</w:t>
      </w:r>
    </w:p>
    <w:p w:rsidR="00026CA9" w:rsidRDefault="00026CA9">
      <w:pPr>
        <w:spacing w:after="0" w:line="240" w:lineRule="auto"/>
        <w:jc w:val="both"/>
        <w:rPr>
          <w:rFonts w:ascii="Times New Roman" w:hAnsi="Times New Roman"/>
        </w:rPr>
      </w:pPr>
    </w:p>
    <w:p w:rsidR="00026CA9" w:rsidRPr="006E6030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za podnošenje prijava </w:t>
      </w:r>
      <w:r w:rsidRPr="006E6030">
        <w:rPr>
          <w:rFonts w:ascii="Times New Roman" w:hAnsi="Times New Roman"/>
        </w:rPr>
        <w:t>je do</w:t>
      </w:r>
      <w:r w:rsidR="007D791D" w:rsidRPr="006E6030">
        <w:rPr>
          <w:rFonts w:ascii="Times New Roman" w:hAnsi="Times New Roman"/>
          <w:b/>
        </w:rPr>
        <w:t xml:space="preserve"> </w:t>
      </w:r>
      <w:r w:rsidR="006E6030" w:rsidRPr="006E6030">
        <w:rPr>
          <w:rFonts w:ascii="Times New Roman" w:hAnsi="Times New Roman"/>
          <w:b/>
        </w:rPr>
        <w:t>27.</w:t>
      </w:r>
      <w:r w:rsidR="007D791D" w:rsidRPr="006E6030">
        <w:rPr>
          <w:rFonts w:ascii="Times New Roman" w:hAnsi="Times New Roman"/>
          <w:b/>
        </w:rPr>
        <w:t xml:space="preserve"> kolovoza </w:t>
      </w:r>
      <w:r w:rsidRPr="006E6030">
        <w:rPr>
          <w:rFonts w:ascii="Times New Roman" w:hAnsi="Times New Roman"/>
          <w:b/>
        </w:rPr>
        <w:t>201</w:t>
      </w:r>
      <w:r w:rsidR="00190972" w:rsidRPr="006E6030">
        <w:rPr>
          <w:rFonts w:ascii="Times New Roman" w:hAnsi="Times New Roman"/>
          <w:b/>
          <w:color w:val="000000"/>
        </w:rPr>
        <w:t>8</w:t>
      </w:r>
      <w:r w:rsidRPr="006E6030">
        <w:rPr>
          <w:rFonts w:ascii="Times New Roman" w:hAnsi="Times New Roman"/>
          <w:b/>
        </w:rPr>
        <w:t>. godine.</w:t>
      </w:r>
    </w:p>
    <w:p w:rsidR="00026CA9" w:rsidRDefault="003849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prijave neće se razmatrati.</w:t>
      </w:r>
    </w:p>
    <w:sectPr w:rsidR="0002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201"/>
    <w:multiLevelType w:val="hybridMultilevel"/>
    <w:tmpl w:val="4216C332"/>
    <w:lvl w:ilvl="0" w:tplc="C4CC37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81F63B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DC82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323F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5211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A60B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3CAC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3635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5E4A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F53F5E"/>
    <w:multiLevelType w:val="hybridMultilevel"/>
    <w:tmpl w:val="6C7EA43E"/>
    <w:lvl w:ilvl="0" w:tplc="25EC37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B14F1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9099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08AD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FC08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2ACF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52BF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28D1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828A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9"/>
    <w:rsid w:val="00026CA9"/>
    <w:rsid w:val="0016610A"/>
    <w:rsid w:val="00190972"/>
    <w:rsid w:val="001E4326"/>
    <w:rsid w:val="00210CE5"/>
    <w:rsid w:val="002A2E17"/>
    <w:rsid w:val="00307670"/>
    <w:rsid w:val="0034559F"/>
    <w:rsid w:val="00356F28"/>
    <w:rsid w:val="003849B1"/>
    <w:rsid w:val="003F7416"/>
    <w:rsid w:val="0049782F"/>
    <w:rsid w:val="004A4E44"/>
    <w:rsid w:val="00667FF0"/>
    <w:rsid w:val="00680444"/>
    <w:rsid w:val="006E6030"/>
    <w:rsid w:val="007519C6"/>
    <w:rsid w:val="007D791D"/>
    <w:rsid w:val="0082541F"/>
    <w:rsid w:val="00855C09"/>
    <w:rsid w:val="00963F53"/>
    <w:rsid w:val="00972208"/>
    <w:rsid w:val="009A44A2"/>
    <w:rsid w:val="00A14473"/>
    <w:rsid w:val="00A30A4A"/>
    <w:rsid w:val="00A81870"/>
    <w:rsid w:val="00AF66DF"/>
    <w:rsid w:val="00B40402"/>
    <w:rsid w:val="00C27E78"/>
    <w:rsid w:val="00C75607"/>
    <w:rsid w:val="00C93C52"/>
    <w:rsid w:val="00CE68C4"/>
    <w:rsid w:val="00DC6768"/>
    <w:rsid w:val="00DF3566"/>
    <w:rsid w:val="00DF74AC"/>
    <w:rsid w:val="00E01D23"/>
    <w:rsid w:val="00E241BB"/>
    <w:rsid w:val="00E96012"/>
    <w:rsid w:val="00F12747"/>
    <w:rsid w:val="00F60B87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3D494-8D2F-49CB-8985-A74EB85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56F28"/>
  </w:style>
  <w:style w:type="paragraph" w:styleId="Odlomakpopisa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56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D7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F3D9-A80B-4A15-9504-DFA71156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13</cp:revision>
  <cp:lastPrinted>2018-08-21T05:18:00Z</cp:lastPrinted>
  <dcterms:created xsi:type="dcterms:W3CDTF">2017-08-14T10:27:00Z</dcterms:created>
  <dcterms:modified xsi:type="dcterms:W3CDTF">2018-08-21T05:22:00Z</dcterms:modified>
</cp:coreProperties>
</file>